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7" w:rsidRPr="001D2A77" w:rsidRDefault="001D2A77" w:rsidP="002E7486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OPIS POSLA</w:t>
      </w:r>
      <w:r w:rsidRPr="001D2A77">
        <w:rPr>
          <w:rFonts w:ascii="Verdana" w:hAnsi="Verdana"/>
          <w:b/>
          <w:color w:val="548DD4"/>
          <w:sz w:val="18"/>
          <w:szCs w:val="18"/>
          <w:lang w:val="bs-Latn-BA"/>
        </w:rPr>
        <w:t xml:space="preserve"> </w:t>
      </w:r>
    </w:p>
    <w:p w:rsidR="002E7486" w:rsidRPr="001D2A77" w:rsidRDefault="002E7486" w:rsidP="002E7486">
      <w:pPr>
        <w:rPr>
          <w:rFonts w:ascii="Verdana" w:hAnsi="Verdana"/>
          <w:b/>
          <w:sz w:val="18"/>
          <w:szCs w:val="18"/>
          <w:lang w:val="bs-Latn-BA"/>
        </w:rPr>
      </w:pPr>
    </w:p>
    <w:p w:rsidR="00C713F7" w:rsidRPr="001D2A77" w:rsidRDefault="002E7486" w:rsidP="002E7486">
      <w:pPr>
        <w:rPr>
          <w:rFonts w:ascii="Verdana" w:hAnsi="Verdana"/>
          <w:sz w:val="18"/>
          <w:szCs w:val="18"/>
          <w:lang w:val="bs-Latn-BA"/>
        </w:rPr>
      </w:pPr>
      <w:r w:rsidRPr="001D2A77">
        <w:rPr>
          <w:rFonts w:ascii="Verdana" w:hAnsi="Verdana"/>
          <w:sz w:val="18"/>
          <w:szCs w:val="18"/>
          <w:lang w:val="bs-Latn-BA"/>
        </w:rPr>
        <w:t>P</w:t>
      </w:r>
      <w:r w:rsidR="001D2A77">
        <w:rPr>
          <w:rFonts w:ascii="Verdana" w:hAnsi="Verdana"/>
          <w:sz w:val="18"/>
          <w:szCs w:val="18"/>
          <w:lang w:val="bs-Latn-BA"/>
        </w:rPr>
        <w:t>ozicija</w:t>
      </w:r>
      <w:r w:rsidRPr="001D2A77">
        <w:rPr>
          <w:rFonts w:ascii="Verdana" w:hAnsi="Verdana"/>
          <w:sz w:val="18"/>
          <w:szCs w:val="18"/>
          <w:lang w:val="bs-Latn-BA"/>
        </w:rPr>
        <w:t>:</w:t>
      </w:r>
      <w:r w:rsidRPr="001D2A77">
        <w:rPr>
          <w:rFonts w:ascii="Verdana" w:hAnsi="Verdana"/>
          <w:sz w:val="18"/>
          <w:szCs w:val="18"/>
          <w:lang w:val="bs-Latn-BA"/>
        </w:rPr>
        <w:tab/>
      </w:r>
      <w:r w:rsidRPr="001D2A77">
        <w:rPr>
          <w:rFonts w:ascii="Verdana" w:hAnsi="Verdana"/>
          <w:sz w:val="18"/>
          <w:szCs w:val="18"/>
          <w:lang w:val="bs-Latn-BA"/>
        </w:rPr>
        <w:tab/>
      </w:r>
      <w:r w:rsidR="001D2A77">
        <w:rPr>
          <w:rFonts w:ascii="Verdana" w:hAnsi="Verdana"/>
          <w:sz w:val="18"/>
          <w:szCs w:val="18"/>
          <w:lang w:val="bs-Latn-BA"/>
        </w:rPr>
        <w:t>Član Savjetodavnog odbora</w:t>
      </w:r>
      <w:r w:rsidR="001D2A77" w:rsidRPr="001D2A77">
        <w:rPr>
          <w:rFonts w:ascii="Verdana" w:hAnsi="Verdana"/>
          <w:sz w:val="18"/>
          <w:szCs w:val="18"/>
          <w:lang w:val="bs-Latn-BA"/>
        </w:rPr>
        <w:t xml:space="preserve"> </w:t>
      </w:r>
    </w:p>
    <w:p w:rsidR="002E7486" w:rsidRPr="001D2A77" w:rsidRDefault="001D2A77" w:rsidP="002E7486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Odgovara</w:t>
      </w:r>
      <w:r w:rsidR="002E7486" w:rsidRPr="001D2A77">
        <w:rPr>
          <w:rFonts w:ascii="Verdana" w:hAnsi="Verdana"/>
          <w:sz w:val="18"/>
          <w:szCs w:val="18"/>
          <w:lang w:val="bs-Latn-BA"/>
        </w:rPr>
        <w:t xml:space="preserve">:           </w:t>
      </w:r>
      <w:r w:rsidR="002E7486" w:rsidRPr="001D2A77">
        <w:rPr>
          <w:rFonts w:ascii="Verdana" w:hAnsi="Verdana"/>
          <w:sz w:val="18"/>
          <w:szCs w:val="18"/>
          <w:lang w:val="bs-Latn-BA"/>
        </w:rPr>
        <w:tab/>
      </w:r>
      <w:r>
        <w:rPr>
          <w:rFonts w:ascii="Verdana" w:hAnsi="Verdana"/>
          <w:sz w:val="18"/>
          <w:szCs w:val="18"/>
          <w:lang w:val="bs-Latn-BA"/>
        </w:rPr>
        <w:t>Direktor</w:t>
      </w:r>
      <w:r w:rsidR="00AB5D9D">
        <w:rPr>
          <w:rFonts w:ascii="Verdana" w:hAnsi="Verdana"/>
          <w:sz w:val="18"/>
          <w:szCs w:val="18"/>
          <w:lang w:val="bs-Latn-BA"/>
        </w:rPr>
        <w:t>u</w:t>
      </w:r>
      <w:r>
        <w:rPr>
          <w:rFonts w:ascii="Verdana" w:hAnsi="Verdana"/>
          <w:sz w:val="18"/>
          <w:szCs w:val="18"/>
          <w:lang w:val="bs-Latn-BA"/>
        </w:rPr>
        <w:t xml:space="preserve"> </w:t>
      </w:r>
      <w:r w:rsidR="00AE5CB7" w:rsidRPr="001D2A77">
        <w:rPr>
          <w:rFonts w:ascii="Verdana" w:hAnsi="Verdana"/>
          <w:sz w:val="18"/>
          <w:szCs w:val="18"/>
          <w:lang w:val="bs-Latn-BA"/>
        </w:rPr>
        <w:t>DMO</w:t>
      </w:r>
      <w:r>
        <w:rPr>
          <w:rFonts w:ascii="Verdana" w:hAnsi="Verdana"/>
          <w:sz w:val="18"/>
          <w:szCs w:val="18"/>
          <w:lang w:val="bs-Latn-BA"/>
        </w:rPr>
        <w:t>-a</w:t>
      </w:r>
    </w:p>
    <w:p w:rsidR="00EE75EF" w:rsidRPr="001D2A77" w:rsidRDefault="001D2A77" w:rsidP="002E7486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Vrsta angažmana</w:t>
      </w:r>
      <w:r w:rsidR="002E7486" w:rsidRPr="001D2A77">
        <w:rPr>
          <w:rFonts w:ascii="Verdana" w:hAnsi="Verdana"/>
          <w:sz w:val="18"/>
          <w:szCs w:val="18"/>
          <w:lang w:val="bs-Latn-BA"/>
        </w:rPr>
        <w:t>:</w:t>
      </w:r>
      <w:r w:rsidR="002E7486" w:rsidRPr="001D2A77">
        <w:rPr>
          <w:rFonts w:ascii="Verdana" w:hAnsi="Verdana"/>
          <w:sz w:val="18"/>
          <w:szCs w:val="18"/>
          <w:lang w:val="bs-Latn-BA"/>
        </w:rPr>
        <w:tab/>
      </w:r>
      <w:r>
        <w:rPr>
          <w:rFonts w:ascii="Verdana" w:hAnsi="Verdana"/>
          <w:sz w:val="18"/>
          <w:szCs w:val="18"/>
          <w:lang w:val="bs-Latn-BA"/>
        </w:rPr>
        <w:t>Honorarno</w:t>
      </w:r>
      <w:r w:rsidRPr="0030173D">
        <w:rPr>
          <w:rFonts w:ascii="Verdana" w:hAnsi="Verdana"/>
          <w:sz w:val="18"/>
          <w:szCs w:val="18"/>
          <w:lang w:val="bs-Latn-BA"/>
        </w:rPr>
        <w:t>/</w:t>
      </w:r>
      <w:r>
        <w:rPr>
          <w:rFonts w:ascii="Verdana" w:hAnsi="Verdana"/>
          <w:sz w:val="18"/>
          <w:szCs w:val="18"/>
          <w:lang w:val="bs-Latn-BA"/>
        </w:rPr>
        <w:t>volonterski</w:t>
      </w:r>
      <w:r w:rsidRPr="001D2A77">
        <w:rPr>
          <w:rFonts w:ascii="Verdana" w:hAnsi="Verdana"/>
          <w:sz w:val="18"/>
          <w:szCs w:val="18"/>
          <w:lang w:val="bs-Latn-BA"/>
        </w:rPr>
        <w:t xml:space="preserve"> </w:t>
      </w:r>
    </w:p>
    <w:p w:rsidR="003D630C" w:rsidRPr="001D2A77" w:rsidRDefault="003D630C" w:rsidP="00C713F7">
      <w:pPr>
        <w:rPr>
          <w:rFonts w:ascii="Verdana" w:hAnsi="Verdana"/>
          <w:b/>
          <w:sz w:val="18"/>
          <w:szCs w:val="18"/>
          <w:lang w:val="bs-Latn-BA"/>
        </w:rPr>
      </w:pPr>
    </w:p>
    <w:p w:rsidR="002E7486" w:rsidRPr="001D2A77" w:rsidRDefault="00ED3D29" w:rsidP="00C713F7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SVRHA POZICIJE</w:t>
      </w:r>
      <w:r w:rsidR="002E7486" w:rsidRPr="001D2A77">
        <w:rPr>
          <w:rFonts w:ascii="Verdana" w:hAnsi="Verdana"/>
          <w:b/>
          <w:color w:val="548DD4"/>
          <w:sz w:val="18"/>
          <w:szCs w:val="18"/>
          <w:lang w:val="bs-Latn-BA"/>
        </w:rPr>
        <w:t>:</w:t>
      </w:r>
    </w:p>
    <w:p w:rsidR="002E7486" w:rsidRPr="001D2A77" w:rsidRDefault="002E7486" w:rsidP="00C713F7">
      <w:pPr>
        <w:rPr>
          <w:rFonts w:ascii="Verdana" w:hAnsi="Verdana"/>
          <w:sz w:val="18"/>
          <w:szCs w:val="18"/>
          <w:lang w:val="bs-Latn-BA"/>
        </w:rPr>
      </w:pPr>
    </w:p>
    <w:p w:rsidR="00EE75EF" w:rsidRPr="001D2A77" w:rsidRDefault="00442E06" w:rsidP="00EE75EF">
      <w:p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Savjetodavni odbor pruža ulazne i povratne informacije privatnog sektora</w:t>
      </w:r>
      <w:r w:rsidR="00AB5D9D">
        <w:rPr>
          <w:rFonts w:ascii="Verdana" w:hAnsi="Verdana"/>
          <w:sz w:val="18"/>
          <w:szCs w:val="18"/>
          <w:lang w:val="bs-Latn-BA"/>
        </w:rPr>
        <w:t xml:space="preserve"> potrebne</w:t>
      </w:r>
      <w:r>
        <w:rPr>
          <w:rFonts w:ascii="Verdana" w:hAnsi="Verdana"/>
          <w:sz w:val="18"/>
          <w:szCs w:val="18"/>
          <w:lang w:val="bs-Latn-BA"/>
        </w:rPr>
        <w:t xml:space="preserve"> za programiranje i odlučivanje DMO-a. U tu svrhu, Savjetodavni odbor:</w:t>
      </w:r>
    </w:p>
    <w:p w:rsidR="00442E06" w:rsidRDefault="00442E06" w:rsidP="00EE75EF">
      <w:pPr>
        <w:numPr>
          <w:ilvl w:val="0"/>
          <w:numId w:val="3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Učestvuje </w:t>
      </w:r>
      <w:r w:rsidR="00A2752A">
        <w:rPr>
          <w:rFonts w:ascii="Verdana" w:hAnsi="Verdana"/>
          <w:sz w:val="18"/>
          <w:szCs w:val="18"/>
          <w:lang w:val="bs-Latn-BA"/>
        </w:rPr>
        <w:t>na</w:t>
      </w:r>
      <w:bookmarkStart w:id="0" w:name="_GoBack"/>
      <w:bookmarkEnd w:id="0"/>
      <w:r>
        <w:rPr>
          <w:rFonts w:ascii="Verdana" w:hAnsi="Verdana"/>
          <w:sz w:val="18"/>
          <w:szCs w:val="18"/>
          <w:lang w:val="bs-Latn-BA"/>
        </w:rPr>
        <w:t xml:space="preserve"> sastancima godišnjeg planiranja</w:t>
      </w:r>
    </w:p>
    <w:p w:rsidR="00442E06" w:rsidRDefault="00392765" w:rsidP="00EE75EF">
      <w:pPr>
        <w:numPr>
          <w:ilvl w:val="0"/>
          <w:numId w:val="3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Daje savjete i po</w:t>
      </w:r>
      <w:r w:rsidR="00442E06">
        <w:rPr>
          <w:rFonts w:ascii="Verdana" w:hAnsi="Verdana"/>
          <w:sz w:val="18"/>
          <w:szCs w:val="18"/>
          <w:lang w:val="bs-Latn-BA"/>
        </w:rPr>
        <w:t>maže direktoru DMO-a</w:t>
      </w:r>
    </w:p>
    <w:p w:rsidR="00442E06" w:rsidRDefault="00442E06" w:rsidP="00EE75EF">
      <w:pPr>
        <w:numPr>
          <w:ilvl w:val="0"/>
          <w:numId w:val="3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Zalaže se za DMO u zajednici </w:t>
      </w:r>
    </w:p>
    <w:p w:rsidR="00442E06" w:rsidRDefault="00442E06" w:rsidP="00EE75EF">
      <w:pPr>
        <w:numPr>
          <w:ilvl w:val="0"/>
          <w:numId w:val="3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Učestvuje u aktivnostima DMO-a</w:t>
      </w:r>
    </w:p>
    <w:p w:rsidR="00442E06" w:rsidRDefault="00442E06" w:rsidP="00EE75EF">
      <w:pPr>
        <w:numPr>
          <w:ilvl w:val="0"/>
          <w:numId w:val="3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Daje povratne informacije o marketinškim materijalima i aktivnostima </w:t>
      </w:r>
    </w:p>
    <w:p w:rsidR="006B4D8E" w:rsidRPr="001D2A77" w:rsidRDefault="006B4D8E" w:rsidP="00C713F7">
      <w:pPr>
        <w:rPr>
          <w:rFonts w:ascii="Verdana" w:hAnsi="Verdana"/>
          <w:sz w:val="18"/>
          <w:szCs w:val="18"/>
          <w:lang w:val="bs-Latn-BA"/>
        </w:rPr>
      </w:pPr>
    </w:p>
    <w:p w:rsidR="006B4D8E" w:rsidRPr="001D2A77" w:rsidRDefault="00ED3D29" w:rsidP="00C713F7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ODGOVORNOSTI U OKVIRU POSLA</w:t>
      </w:r>
      <w:r w:rsidR="002E7486" w:rsidRPr="001D2A77">
        <w:rPr>
          <w:rFonts w:ascii="Verdana" w:hAnsi="Verdana"/>
          <w:b/>
          <w:color w:val="548DD4"/>
          <w:sz w:val="18"/>
          <w:szCs w:val="18"/>
          <w:lang w:val="bs-Latn-BA"/>
        </w:rPr>
        <w:t>:</w:t>
      </w:r>
    </w:p>
    <w:p w:rsidR="002E7486" w:rsidRPr="001D2A77" w:rsidRDefault="002E7486" w:rsidP="00C713F7">
      <w:pPr>
        <w:rPr>
          <w:rFonts w:ascii="Verdana" w:hAnsi="Verdana"/>
          <w:sz w:val="18"/>
          <w:szCs w:val="18"/>
          <w:u w:val="single"/>
          <w:lang w:val="bs-Latn-BA"/>
        </w:rPr>
      </w:pPr>
    </w:p>
    <w:p w:rsidR="00442E06" w:rsidRPr="00442E06" w:rsidRDefault="00442E06" w:rsidP="00442E06">
      <w:pPr>
        <w:numPr>
          <w:ilvl w:val="0"/>
          <w:numId w:val="4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Razumije i promovira misiju organizacije</w:t>
      </w:r>
    </w:p>
    <w:p w:rsidR="00442E06" w:rsidRDefault="00442E06" w:rsidP="00EE75EF">
      <w:pPr>
        <w:numPr>
          <w:ilvl w:val="0"/>
          <w:numId w:val="4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Upoznat/a je sa programom, politikama i radom organizacije</w:t>
      </w:r>
    </w:p>
    <w:p w:rsidR="00442E06" w:rsidRDefault="00442E06" w:rsidP="00EE75EF">
      <w:pPr>
        <w:numPr>
          <w:ilvl w:val="0"/>
          <w:numId w:val="4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sastancima odbora i sastancima odgovarajućih komisija</w:t>
      </w:r>
    </w:p>
    <w:p w:rsidR="00442E06" w:rsidRPr="00392765" w:rsidRDefault="00392765" w:rsidP="00392765">
      <w:pPr>
        <w:numPr>
          <w:ilvl w:val="0"/>
          <w:numId w:val="4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Aktivan je član barem jedne komisije i nudi se da preuzme posebne zadatke</w:t>
      </w:r>
    </w:p>
    <w:p w:rsidR="00442E06" w:rsidRDefault="00442E06" w:rsidP="00EE75EF">
      <w:pPr>
        <w:numPr>
          <w:ilvl w:val="0"/>
          <w:numId w:val="4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Revidira dnevni red i prateću dokumentaciju prije sastanaka</w:t>
      </w:r>
    </w:p>
    <w:p w:rsidR="00442E06" w:rsidRDefault="00442E06" w:rsidP="00EE75EF">
      <w:pPr>
        <w:numPr>
          <w:ilvl w:val="0"/>
          <w:numId w:val="4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 xml:space="preserve">Učestvuje u aktivnostima i posebnim događajima </w:t>
      </w:r>
      <w:r w:rsidR="0035762D">
        <w:rPr>
          <w:rFonts w:ascii="Verdana" w:hAnsi="Verdana"/>
          <w:sz w:val="18"/>
          <w:szCs w:val="18"/>
          <w:lang w:val="bs-Latn-BA"/>
        </w:rPr>
        <w:t xml:space="preserve">u svrhu </w:t>
      </w:r>
      <w:r>
        <w:rPr>
          <w:rFonts w:ascii="Verdana" w:hAnsi="Verdana"/>
          <w:sz w:val="18"/>
          <w:szCs w:val="18"/>
          <w:lang w:val="bs-Latn-BA"/>
        </w:rPr>
        <w:t>prikupljanja sredstava</w:t>
      </w:r>
    </w:p>
    <w:p w:rsidR="00442E06" w:rsidRDefault="00CB1E54" w:rsidP="00EE75EF">
      <w:pPr>
        <w:numPr>
          <w:ilvl w:val="0"/>
          <w:numId w:val="4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Strogo poštuje politiku</w:t>
      </w:r>
      <w:r w:rsidR="00442E06">
        <w:rPr>
          <w:rFonts w:ascii="Verdana" w:hAnsi="Verdana"/>
          <w:sz w:val="18"/>
          <w:szCs w:val="18"/>
          <w:lang w:val="bs-Latn-BA"/>
        </w:rPr>
        <w:t xml:space="preserve"> o sukobima interesa</w:t>
      </w:r>
    </w:p>
    <w:p w:rsidR="00442E06" w:rsidRDefault="00442E06" w:rsidP="00900394">
      <w:pPr>
        <w:numPr>
          <w:ilvl w:val="0"/>
          <w:numId w:val="4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Strogo poštuje pravila povjerljivosti</w:t>
      </w:r>
    </w:p>
    <w:p w:rsidR="003D630C" w:rsidRPr="001D2A77" w:rsidRDefault="003D630C" w:rsidP="00900394">
      <w:pPr>
        <w:rPr>
          <w:rFonts w:ascii="Verdana" w:hAnsi="Verdana"/>
          <w:sz w:val="18"/>
          <w:szCs w:val="18"/>
          <w:u w:val="single"/>
          <w:lang w:val="bs-Latn-BA"/>
        </w:rPr>
      </w:pPr>
    </w:p>
    <w:p w:rsidR="00BD0A90" w:rsidRPr="001D2A77" w:rsidRDefault="00ED3D29" w:rsidP="00900394">
      <w:pPr>
        <w:rPr>
          <w:rFonts w:ascii="Verdana" w:hAnsi="Verdana"/>
          <w:b/>
          <w:color w:val="548DD4"/>
          <w:sz w:val="18"/>
          <w:szCs w:val="18"/>
          <w:lang w:val="bs-Latn-BA"/>
        </w:rPr>
      </w:pPr>
      <w:r>
        <w:rPr>
          <w:rFonts w:ascii="Verdana" w:hAnsi="Verdana"/>
          <w:b/>
          <w:color w:val="548DD4"/>
          <w:sz w:val="18"/>
          <w:szCs w:val="18"/>
          <w:lang w:val="bs-Latn-BA"/>
        </w:rPr>
        <w:t>VREMENSKI OKVIR ANGAŽOVANOS</w:t>
      </w:r>
      <w:r w:rsidR="00FA673E">
        <w:rPr>
          <w:rFonts w:ascii="Verdana" w:hAnsi="Verdana"/>
          <w:b/>
          <w:color w:val="548DD4"/>
          <w:sz w:val="18"/>
          <w:szCs w:val="18"/>
          <w:lang w:val="bs-Latn-BA"/>
        </w:rPr>
        <w:t>T</w:t>
      </w:r>
      <w:r>
        <w:rPr>
          <w:rFonts w:ascii="Verdana" w:hAnsi="Verdana"/>
          <w:b/>
          <w:color w:val="548DD4"/>
          <w:sz w:val="18"/>
          <w:szCs w:val="18"/>
          <w:lang w:val="bs-Latn-BA"/>
        </w:rPr>
        <w:t xml:space="preserve">I </w:t>
      </w:r>
      <w:r w:rsidR="00EE75EF" w:rsidRPr="001D2A77">
        <w:rPr>
          <w:rFonts w:ascii="Verdana" w:hAnsi="Verdana"/>
          <w:b/>
          <w:color w:val="548DD4"/>
          <w:sz w:val="18"/>
          <w:szCs w:val="18"/>
          <w:lang w:val="bs-Latn-BA"/>
        </w:rPr>
        <w:t>(</w:t>
      </w:r>
      <w:r>
        <w:rPr>
          <w:rFonts w:ascii="Verdana" w:hAnsi="Verdana"/>
          <w:b/>
          <w:color w:val="548DD4"/>
          <w:sz w:val="18"/>
          <w:szCs w:val="18"/>
          <w:lang w:val="bs-Latn-BA"/>
        </w:rPr>
        <w:t>Otprilike</w:t>
      </w:r>
      <w:r w:rsidR="00EE75EF" w:rsidRPr="001D2A77">
        <w:rPr>
          <w:rFonts w:ascii="Verdana" w:hAnsi="Verdana"/>
          <w:b/>
          <w:color w:val="548DD4"/>
          <w:sz w:val="18"/>
          <w:szCs w:val="18"/>
          <w:lang w:val="bs-Latn-BA"/>
        </w:rPr>
        <w:t>)</w:t>
      </w:r>
      <w:r w:rsidR="002E7486" w:rsidRPr="001D2A77">
        <w:rPr>
          <w:rFonts w:ascii="Verdana" w:hAnsi="Verdana"/>
          <w:b/>
          <w:color w:val="548DD4"/>
          <w:sz w:val="18"/>
          <w:szCs w:val="18"/>
          <w:lang w:val="bs-Latn-BA"/>
        </w:rPr>
        <w:t>:</w:t>
      </w:r>
    </w:p>
    <w:p w:rsidR="002E7486" w:rsidRPr="001D2A77" w:rsidRDefault="002E7486" w:rsidP="00900394">
      <w:pPr>
        <w:rPr>
          <w:rFonts w:ascii="Verdana" w:hAnsi="Verdana"/>
          <w:sz w:val="18"/>
          <w:szCs w:val="18"/>
          <w:u w:val="single"/>
          <w:lang w:val="bs-Latn-BA"/>
        </w:rPr>
      </w:pPr>
    </w:p>
    <w:p w:rsidR="00ED3D29" w:rsidRDefault="00442E06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i aktivno učestvuje na najmanje 75% sastanaka odbora (10 mjesečnih sastanaka odbora, u trajanju od oko 2 sata, prvog ponedjeljka u mjesecu, osim decembra)</w:t>
      </w:r>
    </w:p>
    <w:p w:rsidR="00ED3D29" w:rsidRDefault="00442E06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i aktivno učestvuje na sastancima komisija i u pratećim aktivnostima (1-3 sata mjesečno kako to utvrdi komisija)</w:t>
      </w:r>
    </w:p>
    <w:p w:rsidR="00ED3D29" w:rsidRDefault="00442E06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i aktivno učestvuje na sastanku godišnjeg planiranja (jedan dan vikenda)</w:t>
      </w:r>
    </w:p>
    <w:p w:rsidR="00ED3D29" w:rsidRDefault="00442E06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i aktivno učestvuje na godišnjem sastanku (otprilike 3 do 4 sata)</w:t>
      </w:r>
    </w:p>
    <w:p w:rsidR="00ED3D29" w:rsidRDefault="002E20E8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</w:t>
      </w:r>
      <w:r w:rsidR="00442E06">
        <w:rPr>
          <w:rFonts w:ascii="Verdana" w:hAnsi="Verdana"/>
          <w:sz w:val="18"/>
          <w:szCs w:val="18"/>
          <w:lang w:val="bs-Latn-BA"/>
        </w:rPr>
        <w:t xml:space="preserve"> posebnim događajima kao što su događaji za prikupljanje sredstava i svečanosti polaganja temelja (preporučuju se dva događaja za prikupljanje sredstava godišnje)</w:t>
      </w:r>
    </w:p>
    <w:p w:rsidR="00ED3D29" w:rsidRDefault="00442E06" w:rsidP="00EE75EF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Prisustvuje upoznavanju i usmjeravanju novih članova odbora (otprilike 1 sat)</w:t>
      </w:r>
    </w:p>
    <w:p w:rsidR="00900394" w:rsidRPr="000B02B9" w:rsidRDefault="00D06603" w:rsidP="00900394">
      <w:pPr>
        <w:numPr>
          <w:ilvl w:val="0"/>
          <w:numId w:val="5"/>
        </w:numPr>
        <w:rPr>
          <w:rFonts w:ascii="Verdana" w:hAnsi="Verdana"/>
          <w:sz w:val="18"/>
          <w:szCs w:val="18"/>
          <w:lang w:val="bs-Latn-BA"/>
        </w:rPr>
      </w:pPr>
      <w:r>
        <w:rPr>
          <w:rFonts w:ascii="Verdana" w:hAnsi="Verdana"/>
          <w:sz w:val="18"/>
          <w:szCs w:val="18"/>
          <w:lang w:val="bs-Latn-BA"/>
        </w:rPr>
        <w:t>Sastaje sa sa poten</w:t>
      </w:r>
      <w:r w:rsidR="00442E06">
        <w:rPr>
          <w:rFonts w:ascii="Verdana" w:hAnsi="Verdana"/>
          <w:sz w:val="18"/>
          <w:szCs w:val="18"/>
          <w:lang w:val="bs-Latn-BA"/>
        </w:rPr>
        <w:t xml:space="preserve">cijalnim donatorima, </w:t>
      </w:r>
      <w:r w:rsidR="00B92B58">
        <w:rPr>
          <w:rFonts w:ascii="Verdana" w:hAnsi="Verdana"/>
          <w:sz w:val="18"/>
          <w:szCs w:val="18"/>
          <w:lang w:val="bs-Latn-BA"/>
        </w:rPr>
        <w:t xml:space="preserve">odnosno </w:t>
      </w:r>
      <w:r w:rsidR="00442E06">
        <w:rPr>
          <w:rFonts w:ascii="Verdana" w:hAnsi="Verdana"/>
          <w:sz w:val="18"/>
          <w:szCs w:val="18"/>
          <w:lang w:val="bs-Latn-BA"/>
        </w:rPr>
        <w:t>finansijerima kojima argumentuje finansiranje organizacije, odgovara na pitanja, itd. (otprilike 4 sata godišnje)</w:t>
      </w:r>
    </w:p>
    <w:p w:rsidR="00372631" w:rsidRPr="001D2A77" w:rsidRDefault="00372631" w:rsidP="002E7486">
      <w:pPr>
        <w:ind w:left="7920" w:firstLine="720"/>
        <w:rPr>
          <w:sz w:val="18"/>
          <w:szCs w:val="18"/>
          <w:lang w:val="bs-Latn-BA"/>
        </w:rPr>
      </w:pPr>
    </w:p>
    <w:sectPr w:rsidR="00372631" w:rsidRPr="001D2A77" w:rsidSect="003D630C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68C1"/>
    <w:multiLevelType w:val="hybridMultilevel"/>
    <w:tmpl w:val="0A2E0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EE5872"/>
    <w:multiLevelType w:val="hybridMultilevel"/>
    <w:tmpl w:val="91ACD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554C1"/>
    <w:multiLevelType w:val="hybridMultilevel"/>
    <w:tmpl w:val="5D62D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090FCE"/>
    <w:multiLevelType w:val="hybridMultilevel"/>
    <w:tmpl w:val="FA145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E16A0"/>
    <w:multiLevelType w:val="hybridMultilevel"/>
    <w:tmpl w:val="7C0AF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F7"/>
    <w:rsid w:val="0009211A"/>
    <w:rsid w:val="000B02B9"/>
    <w:rsid w:val="001C7966"/>
    <w:rsid w:val="001D2A77"/>
    <w:rsid w:val="00260D5D"/>
    <w:rsid w:val="002E20E8"/>
    <w:rsid w:val="002E7486"/>
    <w:rsid w:val="0035762D"/>
    <w:rsid w:val="00372631"/>
    <w:rsid w:val="00392765"/>
    <w:rsid w:val="003D630C"/>
    <w:rsid w:val="00431956"/>
    <w:rsid w:val="00436FDF"/>
    <w:rsid w:val="00442E06"/>
    <w:rsid w:val="00461A1E"/>
    <w:rsid w:val="006B4D8E"/>
    <w:rsid w:val="008019F6"/>
    <w:rsid w:val="00815589"/>
    <w:rsid w:val="00900394"/>
    <w:rsid w:val="00915667"/>
    <w:rsid w:val="00A2752A"/>
    <w:rsid w:val="00A534CA"/>
    <w:rsid w:val="00AB5D9D"/>
    <w:rsid w:val="00AE5CB7"/>
    <w:rsid w:val="00B879B1"/>
    <w:rsid w:val="00B92B58"/>
    <w:rsid w:val="00B93E07"/>
    <w:rsid w:val="00BC0D31"/>
    <w:rsid w:val="00BC26B8"/>
    <w:rsid w:val="00BD0A90"/>
    <w:rsid w:val="00C43DCA"/>
    <w:rsid w:val="00C708A8"/>
    <w:rsid w:val="00C713F7"/>
    <w:rsid w:val="00C7718C"/>
    <w:rsid w:val="00CB1E54"/>
    <w:rsid w:val="00D06603"/>
    <w:rsid w:val="00DF1A75"/>
    <w:rsid w:val="00ED3D29"/>
    <w:rsid w:val="00EE75EF"/>
    <w:rsid w:val="00FA673E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7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79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7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22e118f-d533-465d-b5ca-7beed2256e09" ContentTypeId="0x0101008DA58B5CA681664FAB24816C56F4108509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Communications" ma:contentTypeID="0x0101008DA58B5CA681664FAB24816C56F410850900F12FF045A0731C499733B8DF3E9B4B61" ma:contentTypeVersion="19" ma:contentTypeDescription="Project Communications" ma:contentTypeScope="" ma:versionID="3d41ed4a5e8175a6ab18770986de3f05">
  <xsd:schema xmlns:xsd="http://www.w3.org/2001/XMLSchema" xmlns:xs="http://www.w3.org/2001/XMLSchema" xmlns:p="http://schemas.microsoft.com/office/2006/metadata/properties" xmlns:ns2="8d7096d6-fc66-4344-9e3f-2445529a09f6" xmlns:ns4="73dabb1f-d496-44a0-863e-8218035892af" targetNamespace="http://schemas.microsoft.com/office/2006/metadata/properties" ma:root="true" ma:fieldsID="8eee641b83beb9488ab6dc6a80fce601" ns2:_="" ns4:_="">
    <xsd:import namespace="8d7096d6-fc66-4344-9e3f-2445529a09f6"/>
    <xsd:import namespace="73dabb1f-d496-44a0-863e-8218035892af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eb6869-4815-4059-8082-2e735e3fae7b}" ma:internalName="TaxCatchAll" ma:showField="CatchAllData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6869-4815-4059-8082-2e735e3fae7b}" ma:internalName="TaxCatchAllLabel" ma:readOnly="true" ma:showField="CatchAllDataLabel" ma:web="6135605d-c855-4a93-a878-c60accf0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abb1f-d496-44a0-863e-82180358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120F6-7F4B-4EEC-BD4F-5E9C82825EFE}"/>
</file>

<file path=customXml/itemProps2.xml><?xml version="1.0" encoding="utf-8"?>
<ds:datastoreItem xmlns:ds="http://schemas.openxmlformats.org/officeDocument/2006/customXml" ds:itemID="{03CFCF9E-0F33-477D-80A6-2D5E6D239BA6}"/>
</file>

<file path=customXml/itemProps3.xml><?xml version="1.0" encoding="utf-8"?>
<ds:datastoreItem xmlns:ds="http://schemas.openxmlformats.org/officeDocument/2006/customXml" ds:itemID="{BBFC6C04-D8AB-4F90-AD76-5C243FE4E16B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customXml/itemProps4.xml><?xml version="1.0" encoding="utf-8"?>
<ds:datastoreItem xmlns:ds="http://schemas.openxmlformats.org/officeDocument/2006/customXml" ds:itemID="{6955C667-B12B-44FA-A351-ACB259180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SEDONA CHAMBER OF COMMERCE</vt:lpstr>
    </vt:vector>
  </TitlesOfParts>
  <Company>Sedona Chamber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SEDONA CHAMBER OF COMMERCE</dc:title>
  <dc:subject/>
  <dc:creator>Char Beltran</dc:creator>
  <cp:keywords/>
  <cp:lastModifiedBy>Dijana Keselj-Novakovic</cp:lastModifiedBy>
  <cp:revision>19</cp:revision>
  <cp:lastPrinted>2018-03-19T21:11:00Z</cp:lastPrinted>
  <dcterms:created xsi:type="dcterms:W3CDTF">2020-08-04T10:06:00Z</dcterms:created>
  <dcterms:modified xsi:type="dcterms:W3CDTF">2021-06-22T09:34:00Z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0x0101008DA58B5CA681664FAB24816C56F410850900F12FF045A0731C499733B8DF3E9B4B61</vt:lpwstr>
  </property>
  <property fmtid="{D5CDD505-2E9C-101B-9397-08002B2CF9AE}" pid="3" name="Project Document Type">
    <vt:lpwstr/>
  </property>
</Properties>
</file>