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7F855" w14:textId="3ADADD30" w:rsidR="00215BFF" w:rsidRPr="007C75EA" w:rsidRDefault="00A607C9" w:rsidP="00215BFF">
      <w:pPr>
        <w:pStyle w:val="NormalWeb"/>
        <w:jc w:val="center"/>
        <w:rPr>
          <w:rFonts w:ascii="Calibri" w:hAnsi="Calibri" w:cs="Calibri"/>
          <w:b/>
          <w:bCs/>
          <w:color w:val="000007"/>
          <w:sz w:val="26"/>
          <w:szCs w:val="26"/>
          <w:lang w:val="bs-Latn-BA"/>
        </w:rPr>
      </w:pPr>
      <w:r w:rsidRPr="007C75EA">
        <w:rPr>
          <w:rFonts w:ascii="Calibri" w:hAnsi="Calibri" w:cs="Calibri"/>
          <w:b/>
          <w:bCs/>
          <w:color w:val="000007"/>
          <w:sz w:val="26"/>
          <w:szCs w:val="26"/>
          <w:lang w:val="bs-Latn-BA"/>
        </w:rPr>
        <w:t>PRAVILNIK</w:t>
      </w:r>
      <w:r w:rsidR="00215BFF" w:rsidRPr="007C75EA">
        <w:rPr>
          <w:rFonts w:ascii="Calibri" w:hAnsi="Calibri" w:cs="Calibri"/>
          <w:b/>
          <w:bCs/>
          <w:color w:val="000007"/>
          <w:sz w:val="26"/>
          <w:szCs w:val="26"/>
          <w:lang w:val="bs-Latn-BA"/>
        </w:rPr>
        <w:t xml:space="preserve"> </w:t>
      </w:r>
      <w:r w:rsidR="00215BFF" w:rsidRPr="007C75EA">
        <w:rPr>
          <w:rFonts w:ascii="Calibri" w:hAnsi="Calibri" w:cs="Calibri"/>
          <w:b/>
          <w:bCs/>
          <w:color w:val="000007"/>
          <w:sz w:val="26"/>
          <w:szCs w:val="26"/>
          <w:highlight w:val="yellow"/>
          <w:lang w:val="bs-Latn-BA"/>
        </w:rPr>
        <w:t>&lt;</w:t>
      </w:r>
      <w:r w:rsidRPr="007C75EA">
        <w:rPr>
          <w:rFonts w:ascii="Calibri" w:hAnsi="Calibri" w:cs="Calibri"/>
          <w:b/>
          <w:bCs/>
          <w:color w:val="000007"/>
          <w:sz w:val="26"/>
          <w:szCs w:val="26"/>
          <w:highlight w:val="yellow"/>
          <w:lang w:val="bs-Latn-BA"/>
        </w:rPr>
        <w:t>upisati naziv organizacije</w:t>
      </w:r>
      <w:r w:rsidR="00215BFF" w:rsidRPr="007C75EA">
        <w:rPr>
          <w:rFonts w:ascii="Calibri" w:hAnsi="Calibri" w:cs="Calibri"/>
          <w:b/>
          <w:bCs/>
          <w:color w:val="000007"/>
          <w:sz w:val="26"/>
          <w:szCs w:val="26"/>
          <w:highlight w:val="yellow"/>
          <w:lang w:val="bs-Latn-BA"/>
        </w:rPr>
        <w:t>&gt;</w:t>
      </w:r>
      <w:r w:rsidR="00215BFF" w:rsidRPr="007C75EA">
        <w:rPr>
          <w:rFonts w:ascii="Calibri" w:hAnsi="Calibri" w:cs="Calibri"/>
          <w:b/>
          <w:bCs/>
          <w:color w:val="FFFFFF"/>
          <w:sz w:val="26"/>
          <w:szCs w:val="26"/>
          <w:lang w:val="bs-Latn-BA"/>
        </w:rPr>
        <w:t>[</w:t>
      </w:r>
    </w:p>
    <w:p w14:paraId="705095C1" w14:textId="58F27929" w:rsidR="00215BFF" w:rsidRPr="007C75EA" w:rsidRDefault="00A607C9" w:rsidP="00215BFF">
      <w:pPr>
        <w:pStyle w:val="NormalWeb"/>
        <w:jc w:val="center"/>
        <w:rPr>
          <w:lang w:val="bs-Latn-BA"/>
        </w:rPr>
      </w:pPr>
      <w:r w:rsidRPr="007C75EA">
        <w:rPr>
          <w:rFonts w:ascii="Calibri" w:hAnsi="Calibri" w:cs="Calibri"/>
          <w:b/>
          <w:bCs/>
          <w:color w:val="000007"/>
          <w:sz w:val="26"/>
          <w:szCs w:val="26"/>
          <w:lang w:val="bs-Latn-BA"/>
        </w:rPr>
        <w:t xml:space="preserve">Organizacija za upravljanje destinacijom </w:t>
      </w:r>
    </w:p>
    <w:p w14:paraId="672A6659" w14:textId="77777777" w:rsidR="00215BFF" w:rsidRPr="007C75EA" w:rsidRDefault="00215BFF" w:rsidP="00215BFF">
      <w:pPr>
        <w:spacing w:before="100" w:beforeAutospacing="1" w:after="100" w:afterAutospacing="1"/>
        <w:rPr>
          <w:rFonts w:ascii="Calibri" w:eastAsia="Times New Roman" w:hAnsi="Calibri" w:cs="Calibri"/>
          <w:b/>
          <w:bCs/>
          <w:color w:val="000007"/>
          <w:sz w:val="22"/>
          <w:szCs w:val="22"/>
          <w:lang w:val="bs-Latn-BA"/>
        </w:rPr>
      </w:pPr>
    </w:p>
    <w:p w14:paraId="562B0B6A" w14:textId="4654AD07" w:rsidR="00215BFF" w:rsidRPr="007C75EA" w:rsidRDefault="00A607C9" w:rsidP="00215BFF">
      <w:pPr>
        <w:spacing w:before="100" w:beforeAutospacing="1" w:after="100" w:afterAutospacing="1"/>
        <w:jc w:val="center"/>
        <w:rPr>
          <w:rFonts w:ascii="Calibri" w:eastAsia="Times New Roman" w:hAnsi="Calibri" w:cs="Calibri"/>
          <w:b/>
          <w:bCs/>
          <w:color w:val="000007"/>
          <w:sz w:val="22"/>
          <w:szCs w:val="22"/>
          <w:lang w:val="bs-Latn-BA"/>
        </w:rPr>
      </w:pPr>
      <w:r w:rsidRPr="007C75EA">
        <w:rPr>
          <w:rFonts w:ascii="Calibri" w:eastAsia="Times New Roman" w:hAnsi="Calibri" w:cs="Calibri"/>
          <w:b/>
          <w:bCs/>
          <w:color w:val="000007"/>
          <w:sz w:val="22"/>
          <w:szCs w:val="22"/>
          <w:lang w:val="bs-Latn-BA"/>
        </w:rPr>
        <w:t>ČLAN</w:t>
      </w:r>
      <w:r w:rsidR="00215BFF" w:rsidRPr="007C75EA">
        <w:rPr>
          <w:rFonts w:ascii="Calibri" w:eastAsia="Times New Roman" w:hAnsi="Calibri" w:cs="Calibri"/>
          <w:b/>
          <w:bCs/>
          <w:color w:val="000007"/>
          <w:sz w:val="22"/>
          <w:szCs w:val="22"/>
          <w:lang w:val="bs-Latn-BA"/>
        </w:rPr>
        <w:t xml:space="preserve"> 1: </w:t>
      </w:r>
      <w:r w:rsidRPr="007C75EA">
        <w:rPr>
          <w:rFonts w:ascii="Calibri" w:eastAsia="Times New Roman" w:hAnsi="Calibri" w:cs="Calibri"/>
          <w:b/>
          <w:bCs/>
          <w:color w:val="000007"/>
          <w:sz w:val="22"/>
          <w:szCs w:val="22"/>
          <w:lang w:val="bs-Latn-BA"/>
        </w:rPr>
        <w:t>OPĆE ODREDBE</w:t>
      </w:r>
      <w:r w:rsidR="00215BFF" w:rsidRPr="007C75EA">
        <w:rPr>
          <w:rFonts w:ascii="Calibri" w:eastAsia="Times New Roman" w:hAnsi="Calibri" w:cs="Calibri"/>
          <w:b/>
          <w:bCs/>
          <w:color w:val="000007"/>
          <w:sz w:val="22"/>
          <w:szCs w:val="22"/>
          <w:lang w:val="bs-Latn-BA"/>
        </w:rPr>
        <w:t xml:space="preserve"> </w:t>
      </w:r>
    </w:p>
    <w:p w14:paraId="24BC383D" w14:textId="39D34552" w:rsidR="00215BFF" w:rsidRPr="007C75EA" w:rsidRDefault="00A607C9" w:rsidP="00215BFF">
      <w:pPr>
        <w:pStyle w:val="ListParagraph"/>
        <w:numPr>
          <w:ilvl w:val="1"/>
          <w:numId w:val="1"/>
        </w:numPr>
        <w:spacing w:before="100" w:beforeAutospacing="1" w:after="100" w:afterAutospacing="1"/>
        <w:jc w:val="center"/>
        <w:rPr>
          <w:rFonts w:ascii="Calibri" w:eastAsia="Times New Roman" w:hAnsi="Calibri" w:cs="Calibri"/>
          <w:color w:val="000007"/>
          <w:sz w:val="22"/>
          <w:szCs w:val="22"/>
          <w:lang w:val="bs-Latn-BA"/>
        </w:rPr>
      </w:pPr>
      <w:r w:rsidRPr="007C75EA">
        <w:rPr>
          <w:rFonts w:ascii="Calibri" w:eastAsia="Times New Roman" w:hAnsi="Calibri" w:cs="Calibri"/>
          <w:color w:val="000007"/>
          <w:sz w:val="22"/>
          <w:szCs w:val="22"/>
          <w:lang w:val="bs-Latn-BA"/>
        </w:rPr>
        <w:t>– Naziv:</w:t>
      </w:r>
      <w:r w:rsidR="00215BFF" w:rsidRPr="007C75EA">
        <w:rPr>
          <w:rFonts w:ascii="Calibri" w:eastAsia="Times New Roman" w:hAnsi="Calibri" w:cs="Calibri"/>
          <w:color w:val="000007"/>
          <w:sz w:val="22"/>
          <w:szCs w:val="22"/>
          <w:lang w:val="bs-Latn-BA"/>
        </w:rPr>
        <w:t xml:space="preserve"> </w:t>
      </w:r>
      <w:r w:rsidR="000F0D73" w:rsidRPr="007C75EA">
        <w:rPr>
          <w:rFonts w:ascii="Calibri" w:eastAsia="Times New Roman" w:hAnsi="Calibri" w:cs="Calibri"/>
          <w:color w:val="000007"/>
          <w:sz w:val="22"/>
          <w:szCs w:val="22"/>
          <w:lang w:val="bs-Latn-BA"/>
        </w:rPr>
        <w:t xml:space="preserve">Naziv organizacije je </w:t>
      </w:r>
      <w:r w:rsidR="00215BFF" w:rsidRPr="007C75EA">
        <w:rPr>
          <w:rFonts w:ascii="Calibri" w:eastAsia="Times New Roman" w:hAnsi="Calibri" w:cs="Calibri"/>
          <w:color w:val="000007"/>
          <w:sz w:val="22"/>
          <w:szCs w:val="22"/>
          <w:highlight w:val="yellow"/>
          <w:lang w:val="bs-Latn-BA"/>
        </w:rPr>
        <w:t>&lt;</w:t>
      </w:r>
      <w:r w:rsidR="000F0D73" w:rsidRPr="007C75EA">
        <w:rPr>
          <w:rFonts w:ascii="Calibri" w:eastAsia="Times New Roman" w:hAnsi="Calibri" w:cs="Calibri"/>
          <w:color w:val="000007"/>
          <w:sz w:val="22"/>
          <w:szCs w:val="22"/>
          <w:highlight w:val="yellow"/>
          <w:lang w:val="bs-Latn-BA"/>
        </w:rPr>
        <w:t>upisati naziv organizacije</w:t>
      </w:r>
      <w:r w:rsidR="00215BFF" w:rsidRPr="007C75EA">
        <w:rPr>
          <w:rFonts w:ascii="Calibri" w:eastAsia="Times New Roman" w:hAnsi="Calibri" w:cs="Calibri"/>
          <w:color w:val="000007"/>
          <w:sz w:val="22"/>
          <w:szCs w:val="22"/>
          <w:highlight w:val="yellow"/>
          <w:lang w:val="bs-Latn-BA"/>
        </w:rPr>
        <w:t>&gt;</w:t>
      </w:r>
      <w:r w:rsidR="00215BFF" w:rsidRPr="007C75EA">
        <w:rPr>
          <w:rFonts w:ascii="Calibri" w:eastAsia="Times New Roman" w:hAnsi="Calibri" w:cs="Calibri"/>
          <w:color w:val="000007"/>
          <w:sz w:val="22"/>
          <w:szCs w:val="22"/>
          <w:lang w:val="bs-Latn-BA"/>
        </w:rPr>
        <w:t>.</w:t>
      </w:r>
      <w:r w:rsidR="00215BFF" w:rsidRPr="007C75EA">
        <w:rPr>
          <w:rFonts w:ascii="Calibri" w:eastAsia="Times New Roman" w:hAnsi="Calibri" w:cs="Calibri"/>
          <w:color w:val="FFFFFF"/>
          <w:sz w:val="22"/>
          <w:szCs w:val="22"/>
          <w:lang w:val="bs-Latn-BA"/>
        </w:rPr>
        <w:t>[Organization]</w:t>
      </w:r>
      <w:r w:rsidR="00215BFF" w:rsidRPr="007C75EA">
        <w:rPr>
          <w:rFonts w:ascii="Calibri" w:eastAsia="Times New Roman" w:hAnsi="Calibri" w:cs="Calibri"/>
          <w:color w:val="FFFFFF"/>
          <w:sz w:val="22"/>
          <w:szCs w:val="22"/>
          <w:lang w:val="bs-Latn-BA"/>
        </w:rPr>
        <w:br/>
      </w:r>
    </w:p>
    <w:p w14:paraId="79172F74" w14:textId="55F9B32B" w:rsidR="000F0D73" w:rsidRPr="007C75EA" w:rsidRDefault="00A607C9" w:rsidP="13FB7988">
      <w:pPr>
        <w:pStyle w:val="ListParagraph"/>
        <w:numPr>
          <w:ilvl w:val="1"/>
          <w:numId w:val="1"/>
        </w:numPr>
        <w:spacing w:before="100" w:beforeAutospacing="1" w:after="100" w:afterAutospacing="1"/>
        <w:jc w:val="center"/>
        <w:rPr>
          <w:rFonts w:ascii="Times New Roman" w:eastAsia="Times New Roman" w:hAnsi="Times New Roman" w:cs="Times New Roman"/>
          <w:lang w:val="bs-Latn-BA"/>
        </w:rPr>
      </w:pPr>
      <w:r w:rsidRPr="007C75EA">
        <w:rPr>
          <w:rFonts w:ascii="Calibri" w:eastAsia="Times New Roman" w:hAnsi="Calibri" w:cs="Calibri"/>
          <w:color w:val="000007"/>
          <w:sz w:val="22"/>
          <w:szCs w:val="22"/>
          <w:lang w:val="bs-Latn-BA"/>
        </w:rPr>
        <w:t>– Mjesto</w:t>
      </w:r>
      <w:r w:rsidR="613DF0A7" w:rsidRPr="007C75EA">
        <w:rPr>
          <w:rFonts w:ascii="Calibri" w:eastAsia="Times New Roman" w:hAnsi="Calibri" w:cs="Calibri"/>
          <w:color w:val="000007"/>
          <w:sz w:val="22"/>
          <w:szCs w:val="22"/>
          <w:lang w:val="bs-Latn-BA"/>
        </w:rPr>
        <w:t xml:space="preserve">: </w:t>
      </w:r>
      <w:r w:rsidR="00D66AC2">
        <w:rPr>
          <w:rFonts w:ascii="Calibri" w:eastAsia="Times New Roman" w:hAnsi="Calibri" w:cs="Calibri"/>
          <w:color w:val="000007"/>
          <w:sz w:val="22"/>
          <w:szCs w:val="22"/>
          <w:lang w:val="bs-Latn-BA"/>
        </w:rPr>
        <w:t>Ova</w:t>
      </w:r>
      <w:r w:rsidR="000F0D73" w:rsidRPr="007C75EA">
        <w:rPr>
          <w:rFonts w:ascii="Calibri" w:eastAsia="Times New Roman" w:hAnsi="Calibri" w:cs="Calibri"/>
          <w:color w:val="000007"/>
          <w:sz w:val="22"/>
          <w:szCs w:val="22"/>
          <w:lang w:val="bs-Latn-BA"/>
        </w:rPr>
        <w:t xml:space="preserve"> je Organizacija za upravljanje destinacijom (DMO) os</w:t>
      </w:r>
      <w:r w:rsidR="00D66AC2">
        <w:rPr>
          <w:rFonts w:ascii="Calibri" w:eastAsia="Times New Roman" w:hAnsi="Calibri" w:cs="Calibri"/>
          <w:color w:val="000007"/>
          <w:sz w:val="22"/>
          <w:szCs w:val="22"/>
          <w:lang w:val="bs-Latn-BA"/>
        </w:rPr>
        <w:t>novana prema zakonima [država] a njen</w:t>
      </w:r>
      <w:r w:rsidR="000F0D73" w:rsidRPr="007C75EA">
        <w:rPr>
          <w:rFonts w:ascii="Calibri" w:eastAsia="Times New Roman" w:hAnsi="Calibri" w:cs="Calibri"/>
          <w:color w:val="000007"/>
          <w:sz w:val="22"/>
          <w:szCs w:val="22"/>
          <w:lang w:val="bs-Latn-BA"/>
        </w:rPr>
        <w:t xml:space="preserve"> glavni ured </w:t>
      </w:r>
      <w:r w:rsidR="00D66AC2">
        <w:rPr>
          <w:rFonts w:ascii="Calibri" w:eastAsia="Times New Roman" w:hAnsi="Calibri" w:cs="Calibri"/>
          <w:color w:val="000007"/>
          <w:sz w:val="22"/>
          <w:szCs w:val="22"/>
          <w:lang w:val="bs-Latn-BA"/>
        </w:rPr>
        <w:t>se nalazi</w:t>
      </w:r>
      <w:r w:rsidR="000F0D73" w:rsidRPr="007C75EA">
        <w:rPr>
          <w:rFonts w:ascii="Calibri" w:eastAsia="Times New Roman" w:hAnsi="Calibri" w:cs="Calibri"/>
          <w:color w:val="000007"/>
          <w:sz w:val="22"/>
          <w:szCs w:val="22"/>
          <w:lang w:val="bs-Latn-BA"/>
        </w:rPr>
        <w:t xml:space="preserve"> u </w:t>
      </w:r>
      <w:r w:rsidR="000F0D73" w:rsidRPr="007C75EA">
        <w:rPr>
          <w:rFonts w:ascii="Calibri" w:eastAsia="Times New Roman" w:hAnsi="Calibri" w:cs="Calibri"/>
          <w:color w:val="000007"/>
          <w:sz w:val="22"/>
          <w:szCs w:val="22"/>
          <w:highlight w:val="yellow"/>
          <w:lang w:val="bs-Latn-BA"/>
        </w:rPr>
        <w:t>&lt;upisati naziv grada u kojem se DMO nalazi&gt;</w:t>
      </w:r>
      <w:r w:rsidR="000F0D73" w:rsidRPr="007C75EA">
        <w:rPr>
          <w:rFonts w:ascii="Calibri" w:eastAsia="Times New Roman" w:hAnsi="Calibri" w:cs="Calibri"/>
          <w:color w:val="000007"/>
          <w:sz w:val="22"/>
          <w:szCs w:val="22"/>
          <w:lang w:val="bs-Latn-BA"/>
        </w:rPr>
        <w:t>.</w:t>
      </w:r>
    </w:p>
    <w:p w14:paraId="0A37501D" w14:textId="77777777" w:rsidR="00215BFF" w:rsidRPr="007C75EA" w:rsidRDefault="00215BFF" w:rsidP="00215BFF">
      <w:pPr>
        <w:pStyle w:val="ListParagraph"/>
        <w:spacing w:before="100" w:beforeAutospacing="1" w:after="100" w:afterAutospacing="1"/>
        <w:ind w:left="360"/>
        <w:rPr>
          <w:rFonts w:ascii="Times New Roman" w:eastAsia="Times New Roman" w:hAnsi="Times New Roman" w:cs="Times New Roman"/>
          <w:lang w:val="bs-Latn-BA"/>
        </w:rPr>
      </w:pPr>
    </w:p>
    <w:p w14:paraId="662BCAE8" w14:textId="61824D9F" w:rsidR="00215BFF" w:rsidRPr="007C75EA" w:rsidRDefault="00215BFF" w:rsidP="00215BFF">
      <w:pPr>
        <w:pStyle w:val="ListParagraph"/>
        <w:spacing w:before="100" w:beforeAutospacing="1" w:after="100" w:afterAutospacing="1"/>
        <w:ind w:left="360"/>
        <w:rPr>
          <w:rFonts w:ascii="Times New Roman" w:eastAsia="Times New Roman" w:hAnsi="Times New Roman" w:cs="Times New Roman"/>
          <w:lang w:val="bs-Latn-BA"/>
        </w:rPr>
      </w:pPr>
      <w:r w:rsidRPr="007C75EA">
        <w:rPr>
          <w:rFonts w:ascii="Calibri" w:eastAsia="Times New Roman" w:hAnsi="Calibri" w:cs="Calibri"/>
          <w:color w:val="000007"/>
          <w:sz w:val="22"/>
          <w:szCs w:val="22"/>
          <w:lang w:val="bs-Latn-BA"/>
        </w:rPr>
        <w:t xml:space="preserve">1.3 – </w:t>
      </w:r>
      <w:r w:rsidR="00A607C9" w:rsidRPr="007C75EA">
        <w:rPr>
          <w:rFonts w:ascii="Calibri" w:eastAsia="Times New Roman" w:hAnsi="Calibri" w:cs="Calibri"/>
          <w:color w:val="000007"/>
          <w:sz w:val="22"/>
          <w:szCs w:val="22"/>
          <w:lang w:val="bs-Latn-BA"/>
        </w:rPr>
        <w:t>Svrha</w:t>
      </w:r>
      <w:r w:rsidRPr="007C75EA">
        <w:rPr>
          <w:rFonts w:ascii="Calibri" w:eastAsia="Times New Roman" w:hAnsi="Calibri" w:cs="Calibri"/>
          <w:color w:val="000007"/>
          <w:sz w:val="22"/>
          <w:szCs w:val="22"/>
          <w:lang w:val="bs-Latn-BA"/>
        </w:rPr>
        <w:t xml:space="preserve">:  </w:t>
      </w:r>
      <w:r w:rsidRPr="007C75EA">
        <w:rPr>
          <w:rFonts w:ascii="Calibri" w:eastAsia="Times New Roman" w:hAnsi="Calibri" w:cs="Calibri"/>
          <w:color w:val="000007"/>
          <w:sz w:val="22"/>
          <w:szCs w:val="22"/>
          <w:highlight w:val="yellow"/>
          <w:lang w:val="bs-Latn-BA"/>
        </w:rPr>
        <w:t>&lt;</w:t>
      </w:r>
      <w:r w:rsidR="000F0D73" w:rsidRPr="007C75EA">
        <w:rPr>
          <w:rFonts w:ascii="Calibri" w:eastAsia="Times New Roman" w:hAnsi="Calibri" w:cs="Calibri"/>
          <w:color w:val="000007"/>
          <w:sz w:val="22"/>
          <w:szCs w:val="22"/>
          <w:highlight w:val="yellow"/>
          <w:lang w:val="bs-Latn-BA"/>
        </w:rPr>
        <w:t>upisati naziv organizacije</w:t>
      </w:r>
      <w:r w:rsidRPr="007C75EA">
        <w:rPr>
          <w:rFonts w:ascii="Calibri" w:eastAsia="Times New Roman" w:hAnsi="Calibri" w:cs="Calibri"/>
          <w:color w:val="000007"/>
          <w:sz w:val="22"/>
          <w:szCs w:val="22"/>
          <w:highlight w:val="yellow"/>
          <w:lang w:val="bs-Latn-BA"/>
        </w:rPr>
        <w:t>&gt;</w:t>
      </w:r>
      <w:r w:rsidRPr="007C75EA" w:rsidDel="00E26806">
        <w:rPr>
          <w:rFonts w:ascii="Calibri" w:eastAsia="Times New Roman" w:hAnsi="Calibri" w:cs="Calibri"/>
          <w:color w:val="000007"/>
          <w:sz w:val="22"/>
          <w:szCs w:val="22"/>
          <w:lang w:val="bs-Latn-BA"/>
        </w:rPr>
        <w:t xml:space="preserve"> </w:t>
      </w:r>
      <w:r w:rsidR="000F0D73" w:rsidRPr="007C75EA">
        <w:rPr>
          <w:rFonts w:ascii="Calibri" w:eastAsia="Times New Roman" w:hAnsi="Calibri" w:cs="Calibri"/>
          <w:color w:val="000007"/>
          <w:sz w:val="22"/>
          <w:szCs w:val="22"/>
          <w:lang w:val="bs-Latn-BA"/>
        </w:rPr>
        <w:t xml:space="preserve">orgnizirana je isključivo radi održivog rukovođenja i marketinga destinacije </w:t>
      </w:r>
      <w:r w:rsidR="000F0D73" w:rsidRPr="007C75EA">
        <w:rPr>
          <w:rFonts w:ascii="Calibri" w:eastAsia="Times New Roman" w:hAnsi="Calibri" w:cs="Calibri"/>
          <w:color w:val="000007"/>
          <w:sz w:val="22"/>
          <w:szCs w:val="22"/>
          <w:highlight w:val="yellow"/>
          <w:lang w:val="bs-Latn-BA"/>
        </w:rPr>
        <w:t>&lt;upisati naziv destinacije&gt;</w:t>
      </w:r>
      <w:r w:rsidR="000F0D73" w:rsidRPr="007C75EA">
        <w:rPr>
          <w:rFonts w:ascii="Calibri" w:eastAsia="Times New Roman" w:hAnsi="Calibri" w:cs="Calibri"/>
          <w:color w:val="000007"/>
          <w:sz w:val="22"/>
          <w:szCs w:val="22"/>
          <w:lang w:val="bs-Latn-BA"/>
        </w:rPr>
        <w:t xml:space="preserve">. </w:t>
      </w:r>
      <w:r w:rsidRPr="007C75EA">
        <w:rPr>
          <w:rFonts w:ascii="Calibri" w:eastAsia="Times New Roman" w:hAnsi="Calibri" w:cs="Calibri"/>
          <w:color w:val="000007"/>
          <w:sz w:val="22"/>
          <w:szCs w:val="22"/>
          <w:lang w:val="bs-Latn-BA"/>
        </w:rPr>
        <w:t xml:space="preserve"> </w:t>
      </w:r>
    </w:p>
    <w:p w14:paraId="1287DC84" w14:textId="5DAC881A" w:rsidR="00215BFF" w:rsidRPr="007C75EA" w:rsidRDefault="613DF0A7" w:rsidP="13FB7988">
      <w:pPr>
        <w:spacing w:before="100" w:beforeAutospacing="1" w:after="100" w:afterAutospacing="1"/>
        <w:rPr>
          <w:rFonts w:ascii="Calibri" w:eastAsia="Times New Roman" w:hAnsi="Calibri" w:cs="Calibri"/>
          <w:color w:val="000007"/>
          <w:sz w:val="22"/>
          <w:szCs w:val="22"/>
          <w:highlight w:val="yellow"/>
          <w:lang w:val="bs-Latn-BA"/>
        </w:rPr>
      </w:pPr>
      <w:r w:rsidRPr="007C75EA">
        <w:rPr>
          <w:rFonts w:ascii="Calibri" w:eastAsia="Times New Roman" w:hAnsi="Calibri" w:cs="Calibri"/>
          <w:color w:val="000007"/>
          <w:sz w:val="22"/>
          <w:szCs w:val="22"/>
          <w:lang w:val="bs-Latn-BA"/>
        </w:rPr>
        <w:t>1.4</w:t>
      </w:r>
      <w:r w:rsidRPr="007C75EA">
        <w:rPr>
          <w:rFonts w:ascii="Calibri" w:eastAsia="Times New Roman" w:hAnsi="Calibri" w:cs="Calibri"/>
          <w:b/>
          <w:bCs/>
          <w:color w:val="000007"/>
          <w:sz w:val="22"/>
          <w:szCs w:val="22"/>
          <w:lang w:val="bs-Latn-BA"/>
        </w:rPr>
        <w:t xml:space="preserve"> – </w:t>
      </w:r>
      <w:r w:rsidRPr="007C75EA">
        <w:rPr>
          <w:rFonts w:ascii="Calibri" w:eastAsia="Times New Roman" w:hAnsi="Calibri" w:cs="Calibri"/>
          <w:color w:val="000007"/>
          <w:sz w:val="22"/>
          <w:szCs w:val="22"/>
          <w:lang w:val="bs-Latn-BA"/>
        </w:rPr>
        <w:t>L</w:t>
      </w:r>
      <w:r w:rsidR="00A607C9" w:rsidRPr="007C75EA">
        <w:rPr>
          <w:rFonts w:ascii="Calibri" w:eastAsia="Times New Roman" w:hAnsi="Calibri" w:cs="Calibri"/>
          <w:color w:val="000007"/>
          <w:sz w:val="22"/>
          <w:szCs w:val="22"/>
          <w:lang w:val="bs-Latn-BA"/>
        </w:rPr>
        <w:t>okalna nadležnost</w:t>
      </w:r>
      <w:r w:rsidRPr="007C75EA">
        <w:rPr>
          <w:rFonts w:ascii="Calibri" w:eastAsia="Times New Roman" w:hAnsi="Calibri" w:cs="Calibri"/>
          <w:color w:val="000007"/>
          <w:sz w:val="22"/>
          <w:szCs w:val="22"/>
          <w:lang w:val="bs-Latn-BA"/>
        </w:rPr>
        <w:t xml:space="preserve">: </w:t>
      </w:r>
      <w:r w:rsidR="004D0E1F" w:rsidRPr="007C75EA">
        <w:rPr>
          <w:rFonts w:ascii="Calibri" w:eastAsia="Times New Roman" w:hAnsi="Calibri" w:cs="Calibri"/>
          <w:color w:val="000007"/>
          <w:sz w:val="22"/>
          <w:szCs w:val="22"/>
          <w:lang w:val="bs-Latn-BA"/>
        </w:rPr>
        <w:t xml:space="preserve">DMO će poštivati sve lokalne i nacionalne zakone primjenjive na neprofitne organizacije kako je to definirno </w:t>
      </w:r>
      <w:r w:rsidR="00CC1ED9">
        <w:rPr>
          <w:rFonts w:ascii="Calibri" w:eastAsia="Times New Roman" w:hAnsi="Calibri" w:cs="Calibri"/>
          <w:color w:val="000007"/>
          <w:sz w:val="22"/>
          <w:szCs w:val="22"/>
          <w:highlight w:val="yellow"/>
          <w:lang w:val="bs-Latn-BA"/>
        </w:rPr>
        <w:t>[nacionalni zakon</w:t>
      </w:r>
      <w:r w:rsidR="00CC1ED9" w:rsidRPr="007C75EA">
        <w:rPr>
          <w:rFonts w:ascii="Calibri" w:eastAsia="Times New Roman" w:hAnsi="Calibri" w:cs="Calibri"/>
          <w:color w:val="000007"/>
          <w:sz w:val="22"/>
          <w:szCs w:val="22"/>
          <w:highlight w:val="yellow"/>
          <w:lang w:val="bs-Latn-BA"/>
        </w:rPr>
        <w:t>]</w:t>
      </w:r>
      <w:r w:rsidR="00CC1ED9">
        <w:rPr>
          <w:rFonts w:ascii="Calibri" w:eastAsia="Times New Roman" w:hAnsi="Calibri" w:cs="Calibri"/>
          <w:color w:val="000007"/>
          <w:sz w:val="22"/>
          <w:szCs w:val="22"/>
          <w:highlight w:val="yellow"/>
          <w:lang w:val="bs-Latn-BA"/>
        </w:rPr>
        <w:t xml:space="preserve">. </w:t>
      </w:r>
      <w:r w:rsidRPr="007C75EA">
        <w:rPr>
          <w:rFonts w:ascii="Calibri" w:eastAsia="Times New Roman" w:hAnsi="Calibri" w:cs="Calibri"/>
          <w:color w:val="000007"/>
          <w:sz w:val="22"/>
          <w:szCs w:val="22"/>
          <w:lang w:val="bs-Latn-BA"/>
        </w:rPr>
        <w:t xml:space="preserve">  </w:t>
      </w:r>
    </w:p>
    <w:p w14:paraId="692F8D41" w14:textId="025A90F8" w:rsidR="00215BFF" w:rsidRPr="007C75EA" w:rsidRDefault="00215BFF" w:rsidP="00215BFF">
      <w:pPr>
        <w:spacing w:before="100" w:beforeAutospacing="1" w:after="100" w:afterAutospacing="1"/>
        <w:jc w:val="center"/>
        <w:rPr>
          <w:rFonts w:ascii="Calibri" w:eastAsia="Times New Roman" w:hAnsi="Calibri" w:cs="Calibri"/>
          <w:color w:val="000007"/>
          <w:sz w:val="22"/>
          <w:szCs w:val="22"/>
          <w:lang w:val="bs-Latn-BA"/>
        </w:rPr>
      </w:pPr>
      <w:r w:rsidRPr="007C75EA">
        <w:rPr>
          <w:rFonts w:ascii="Calibri" w:eastAsia="Times New Roman" w:hAnsi="Calibri" w:cs="Calibri"/>
          <w:color w:val="000007"/>
          <w:sz w:val="22"/>
          <w:szCs w:val="22"/>
          <w:lang w:val="bs-Latn-BA"/>
        </w:rPr>
        <w:t xml:space="preserve">1.5 </w:t>
      </w:r>
      <w:r w:rsidR="00A607C9" w:rsidRPr="007C75EA">
        <w:rPr>
          <w:rFonts w:ascii="Calibri" w:eastAsia="Times New Roman" w:hAnsi="Calibri" w:cs="Calibri"/>
          <w:color w:val="000007"/>
          <w:sz w:val="22"/>
          <w:szCs w:val="22"/>
          <w:lang w:val="bs-Latn-BA"/>
        </w:rPr>
        <w:t>–</w:t>
      </w:r>
      <w:r w:rsidRPr="007C75EA">
        <w:rPr>
          <w:rFonts w:ascii="Calibri" w:eastAsia="Times New Roman" w:hAnsi="Calibri" w:cs="Calibri"/>
          <w:color w:val="000007"/>
          <w:sz w:val="22"/>
          <w:szCs w:val="22"/>
          <w:lang w:val="bs-Latn-BA"/>
        </w:rPr>
        <w:t xml:space="preserve"> F</w:t>
      </w:r>
      <w:r w:rsidR="00A607C9" w:rsidRPr="007C75EA">
        <w:rPr>
          <w:rFonts w:ascii="Calibri" w:eastAsia="Times New Roman" w:hAnsi="Calibri" w:cs="Calibri"/>
          <w:color w:val="000007"/>
          <w:sz w:val="22"/>
          <w:szCs w:val="22"/>
          <w:lang w:val="bs-Latn-BA"/>
        </w:rPr>
        <w:t>iskalna godina</w:t>
      </w:r>
      <w:r w:rsidRPr="007C75EA">
        <w:rPr>
          <w:rFonts w:ascii="Calibri" w:eastAsia="Times New Roman" w:hAnsi="Calibri" w:cs="Calibri"/>
          <w:color w:val="000007"/>
          <w:sz w:val="22"/>
          <w:szCs w:val="22"/>
          <w:lang w:val="bs-Latn-BA"/>
        </w:rPr>
        <w:t xml:space="preserve">:  </w:t>
      </w:r>
      <w:r w:rsidR="004D0E1F" w:rsidRPr="007C75EA">
        <w:rPr>
          <w:rFonts w:ascii="Calibri" w:eastAsia="Times New Roman" w:hAnsi="Calibri" w:cs="Calibri"/>
          <w:color w:val="000007"/>
          <w:sz w:val="22"/>
          <w:szCs w:val="22"/>
          <w:lang w:val="bs-Latn-BA"/>
        </w:rPr>
        <w:t>Fiskalna godina će trajati o</w:t>
      </w:r>
      <w:r w:rsidR="00CC1ED9">
        <w:rPr>
          <w:rFonts w:ascii="Calibri" w:eastAsia="Times New Roman" w:hAnsi="Calibri" w:cs="Calibri"/>
          <w:color w:val="000007"/>
          <w:sz w:val="22"/>
          <w:szCs w:val="22"/>
          <w:lang w:val="bs-Latn-BA"/>
        </w:rPr>
        <w:t>d</w:t>
      </w:r>
      <w:r w:rsidR="004D0E1F" w:rsidRPr="007C75EA">
        <w:rPr>
          <w:rFonts w:ascii="Calibri" w:eastAsia="Times New Roman" w:hAnsi="Calibri" w:cs="Calibri"/>
          <w:color w:val="000007"/>
          <w:sz w:val="22"/>
          <w:szCs w:val="22"/>
          <w:lang w:val="bs-Latn-BA"/>
        </w:rPr>
        <w:t xml:space="preserve"> prvog dana </w:t>
      </w:r>
      <w:r w:rsidRPr="007C75EA">
        <w:rPr>
          <w:rFonts w:ascii="Calibri" w:eastAsia="Times New Roman" w:hAnsi="Calibri" w:cs="Calibri"/>
          <w:color w:val="000007"/>
          <w:sz w:val="22"/>
          <w:szCs w:val="22"/>
          <w:highlight w:val="yellow"/>
          <w:lang w:val="bs-Latn-BA"/>
        </w:rPr>
        <w:t>&lt;</w:t>
      </w:r>
      <w:r w:rsidR="004D0E1F" w:rsidRPr="007C75EA">
        <w:rPr>
          <w:rFonts w:ascii="Calibri" w:eastAsia="Times New Roman" w:hAnsi="Calibri" w:cs="Calibri"/>
          <w:color w:val="000007"/>
          <w:sz w:val="22"/>
          <w:szCs w:val="22"/>
          <w:highlight w:val="yellow"/>
          <w:lang w:val="bs-Latn-BA"/>
        </w:rPr>
        <w:t>upisati mjesec</w:t>
      </w:r>
      <w:r w:rsidRPr="007C75EA">
        <w:rPr>
          <w:rFonts w:ascii="Calibri" w:eastAsia="Times New Roman" w:hAnsi="Calibri" w:cs="Calibri"/>
          <w:color w:val="000007"/>
          <w:sz w:val="22"/>
          <w:szCs w:val="22"/>
          <w:highlight w:val="yellow"/>
          <w:lang w:val="bs-Latn-BA"/>
        </w:rPr>
        <w:t>&gt;</w:t>
      </w:r>
      <w:r w:rsidRPr="007C75EA">
        <w:rPr>
          <w:rFonts w:ascii="Calibri" w:eastAsia="Times New Roman" w:hAnsi="Calibri" w:cs="Calibri"/>
          <w:color w:val="000007"/>
          <w:sz w:val="22"/>
          <w:szCs w:val="22"/>
          <w:lang w:val="bs-Latn-BA"/>
        </w:rPr>
        <w:t xml:space="preserve"> </w:t>
      </w:r>
      <w:r w:rsidR="004D0E1F" w:rsidRPr="007C75EA">
        <w:rPr>
          <w:rFonts w:ascii="Calibri" w:eastAsia="Times New Roman" w:hAnsi="Calibri" w:cs="Calibri"/>
          <w:color w:val="000007"/>
          <w:sz w:val="22"/>
          <w:szCs w:val="22"/>
          <w:lang w:val="bs-Latn-BA"/>
        </w:rPr>
        <w:t>do zadnjeg dana</w:t>
      </w:r>
      <w:r w:rsidRPr="007C75EA">
        <w:rPr>
          <w:rFonts w:ascii="Calibri" w:eastAsia="Times New Roman" w:hAnsi="Calibri" w:cs="Calibri"/>
          <w:color w:val="000007"/>
          <w:sz w:val="22"/>
          <w:szCs w:val="22"/>
          <w:lang w:val="bs-Latn-BA"/>
        </w:rPr>
        <w:t xml:space="preserve"> </w:t>
      </w:r>
      <w:r w:rsidRPr="007C75EA">
        <w:rPr>
          <w:rFonts w:ascii="Calibri" w:eastAsia="Times New Roman" w:hAnsi="Calibri" w:cs="Calibri"/>
          <w:color w:val="000007"/>
          <w:sz w:val="22"/>
          <w:szCs w:val="22"/>
          <w:highlight w:val="yellow"/>
          <w:lang w:val="bs-Latn-BA"/>
        </w:rPr>
        <w:t>&lt;</w:t>
      </w:r>
      <w:r w:rsidR="00CC1ED9">
        <w:rPr>
          <w:rFonts w:ascii="Calibri" w:eastAsia="Times New Roman" w:hAnsi="Calibri" w:cs="Calibri"/>
          <w:color w:val="000007"/>
          <w:sz w:val="22"/>
          <w:szCs w:val="22"/>
          <w:highlight w:val="yellow"/>
          <w:lang w:val="bs-Latn-BA"/>
        </w:rPr>
        <w:t>upisa</w:t>
      </w:r>
      <w:r w:rsidR="004D0E1F" w:rsidRPr="007C75EA">
        <w:rPr>
          <w:rFonts w:ascii="Calibri" w:eastAsia="Times New Roman" w:hAnsi="Calibri" w:cs="Calibri"/>
          <w:color w:val="000007"/>
          <w:sz w:val="22"/>
          <w:szCs w:val="22"/>
          <w:highlight w:val="yellow"/>
          <w:lang w:val="bs-Latn-BA"/>
        </w:rPr>
        <w:t>ti mjesec</w:t>
      </w:r>
      <w:r w:rsidRPr="007C75EA">
        <w:rPr>
          <w:rFonts w:ascii="Calibri" w:eastAsia="Times New Roman" w:hAnsi="Calibri" w:cs="Calibri"/>
          <w:color w:val="000007"/>
          <w:sz w:val="22"/>
          <w:szCs w:val="22"/>
          <w:lang w:val="bs-Latn-BA"/>
        </w:rPr>
        <w:t xml:space="preserve">&gt;. </w:t>
      </w:r>
    </w:p>
    <w:p w14:paraId="05804155" w14:textId="68D41B98" w:rsidR="00215BFF" w:rsidRPr="007C75EA" w:rsidRDefault="00A607C9" w:rsidP="00215BFF">
      <w:pPr>
        <w:spacing w:before="100" w:beforeAutospacing="1" w:after="100" w:afterAutospacing="1"/>
        <w:jc w:val="center"/>
        <w:rPr>
          <w:rFonts w:ascii="Times New Roman" w:eastAsia="Times New Roman" w:hAnsi="Times New Roman" w:cs="Times New Roman"/>
          <w:lang w:val="bs-Latn-BA"/>
        </w:rPr>
      </w:pPr>
      <w:r w:rsidRPr="007C75EA">
        <w:rPr>
          <w:rFonts w:ascii="Calibri" w:eastAsia="Times New Roman" w:hAnsi="Calibri" w:cs="Calibri"/>
          <w:b/>
          <w:bCs/>
          <w:color w:val="000007"/>
          <w:sz w:val="22"/>
          <w:szCs w:val="22"/>
          <w:lang w:val="bs-Latn-BA"/>
        </w:rPr>
        <w:t>ČLAN</w:t>
      </w:r>
      <w:r w:rsidR="00215BFF" w:rsidRPr="007C75EA">
        <w:rPr>
          <w:rFonts w:ascii="Calibri" w:eastAsia="Times New Roman" w:hAnsi="Calibri" w:cs="Calibri"/>
          <w:b/>
          <w:bCs/>
          <w:color w:val="000007"/>
          <w:sz w:val="22"/>
          <w:szCs w:val="22"/>
          <w:lang w:val="bs-Latn-BA"/>
        </w:rPr>
        <w:t xml:space="preserve"> 2: </w:t>
      </w:r>
      <w:r w:rsidRPr="007C75EA">
        <w:rPr>
          <w:rFonts w:ascii="Calibri" w:eastAsia="Times New Roman" w:hAnsi="Calibri" w:cs="Calibri"/>
          <w:b/>
          <w:bCs/>
          <w:color w:val="000007"/>
          <w:sz w:val="22"/>
          <w:szCs w:val="22"/>
          <w:lang w:val="bs-Latn-BA"/>
        </w:rPr>
        <w:t>ČLANSTVO</w:t>
      </w:r>
      <w:r w:rsidR="00215BFF" w:rsidRPr="007C75EA">
        <w:rPr>
          <w:rFonts w:ascii="Calibri" w:eastAsia="Times New Roman" w:hAnsi="Calibri" w:cs="Calibri"/>
          <w:b/>
          <w:bCs/>
          <w:color w:val="000007"/>
          <w:sz w:val="22"/>
          <w:szCs w:val="22"/>
          <w:lang w:val="bs-Latn-BA"/>
        </w:rPr>
        <w:t xml:space="preserve"> </w:t>
      </w:r>
    </w:p>
    <w:p w14:paraId="1F19DD57" w14:textId="2E9E6FF0" w:rsidR="00215BFF" w:rsidRPr="007C75EA" w:rsidRDefault="00215BFF" w:rsidP="00215BFF">
      <w:pPr>
        <w:spacing w:before="100" w:beforeAutospacing="1" w:after="100" w:afterAutospacing="1"/>
        <w:jc w:val="center"/>
        <w:rPr>
          <w:rFonts w:ascii="Calibri" w:eastAsia="Times New Roman" w:hAnsi="Calibri" w:cs="Calibri"/>
          <w:color w:val="000007"/>
          <w:sz w:val="22"/>
          <w:szCs w:val="22"/>
          <w:lang w:val="bs-Latn-BA"/>
        </w:rPr>
      </w:pPr>
      <w:r w:rsidRPr="007C75EA">
        <w:rPr>
          <w:rFonts w:ascii="Calibri" w:eastAsia="Times New Roman" w:hAnsi="Calibri" w:cs="Calibri"/>
          <w:color w:val="000007"/>
          <w:sz w:val="22"/>
          <w:szCs w:val="22"/>
          <w:lang w:val="bs-Latn-BA"/>
        </w:rPr>
        <w:t xml:space="preserve">2.1 – </w:t>
      </w:r>
      <w:r w:rsidR="004D0E1F" w:rsidRPr="007C75EA">
        <w:rPr>
          <w:rFonts w:ascii="Calibri" w:eastAsia="Times New Roman" w:hAnsi="Calibri" w:cs="Calibri"/>
          <w:color w:val="000007"/>
          <w:sz w:val="22"/>
          <w:szCs w:val="22"/>
          <w:lang w:val="bs-Latn-BA"/>
        </w:rPr>
        <w:t>Uslovi za pristupanje:</w:t>
      </w:r>
      <w:r w:rsidR="0051538D" w:rsidRPr="007C75EA">
        <w:rPr>
          <w:rFonts w:ascii="Calibri" w:eastAsia="Times New Roman" w:hAnsi="Calibri" w:cs="Calibri"/>
          <w:color w:val="000007"/>
          <w:sz w:val="22"/>
          <w:szCs w:val="22"/>
          <w:lang w:val="bs-Latn-BA"/>
        </w:rPr>
        <w:t xml:space="preserve"> Svaka osoba, firma, udruženje, organizacija ili društvo koj</w:t>
      </w:r>
      <w:r w:rsidR="008E1780">
        <w:rPr>
          <w:rFonts w:ascii="Calibri" w:eastAsia="Times New Roman" w:hAnsi="Calibri" w:cs="Calibri"/>
          <w:color w:val="000007"/>
          <w:sz w:val="22"/>
          <w:szCs w:val="22"/>
          <w:lang w:val="bs-Latn-BA"/>
        </w:rPr>
        <w:t>e</w:t>
      </w:r>
      <w:r w:rsidR="0051538D" w:rsidRPr="007C75EA">
        <w:rPr>
          <w:rFonts w:ascii="Calibri" w:eastAsia="Times New Roman" w:hAnsi="Calibri" w:cs="Calibri"/>
          <w:color w:val="000007"/>
          <w:sz w:val="22"/>
          <w:szCs w:val="22"/>
          <w:lang w:val="bs-Latn-BA"/>
        </w:rPr>
        <w:t xml:space="preserve"> ima interesa u ciljevima DMO-a mo</w:t>
      </w:r>
      <w:r w:rsidR="00BB748F">
        <w:rPr>
          <w:rFonts w:ascii="Calibri" w:eastAsia="Times New Roman" w:hAnsi="Calibri" w:cs="Calibri"/>
          <w:color w:val="000007"/>
          <w:sz w:val="22"/>
          <w:szCs w:val="22"/>
          <w:lang w:val="bs-Latn-BA"/>
        </w:rPr>
        <w:t>že</w:t>
      </w:r>
      <w:r w:rsidR="0051538D" w:rsidRPr="007C75EA">
        <w:rPr>
          <w:rFonts w:ascii="Calibri" w:eastAsia="Times New Roman" w:hAnsi="Calibri" w:cs="Calibri"/>
          <w:color w:val="000007"/>
          <w:sz w:val="22"/>
          <w:szCs w:val="22"/>
          <w:lang w:val="bs-Latn-BA"/>
        </w:rPr>
        <w:t xml:space="preserve"> podnijeti zahtjev za članstvo </w:t>
      </w:r>
      <w:r w:rsidR="00BB748F">
        <w:rPr>
          <w:rFonts w:ascii="Calibri" w:eastAsia="Times New Roman" w:hAnsi="Calibri" w:cs="Calibri"/>
          <w:color w:val="000007"/>
          <w:sz w:val="22"/>
          <w:szCs w:val="22"/>
          <w:lang w:val="bs-Latn-BA"/>
        </w:rPr>
        <w:t xml:space="preserve">ako ispunjava uslove u skladu sa </w:t>
      </w:r>
      <w:r w:rsidR="0051538D" w:rsidRPr="007C75EA">
        <w:rPr>
          <w:rFonts w:ascii="Calibri" w:eastAsia="Times New Roman" w:hAnsi="Calibri" w:cs="Calibri"/>
          <w:color w:val="000007"/>
          <w:sz w:val="22"/>
          <w:szCs w:val="22"/>
          <w:lang w:val="bs-Latn-BA"/>
        </w:rPr>
        <w:t>klasifikacij</w:t>
      </w:r>
      <w:r w:rsidR="00BB748F">
        <w:rPr>
          <w:rFonts w:ascii="Calibri" w:eastAsia="Times New Roman" w:hAnsi="Calibri" w:cs="Calibri"/>
          <w:color w:val="000007"/>
          <w:sz w:val="22"/>
          <w:szCs w:val="22"/>
          <w:lang w:val="bs-Latn-BA"/>
        </w:rPr>
        <w:t>om</w:t>
      </w:r>
      <w:r w:rsidR="0051538D" w:rsidRPr="007C75EA">
        <w:rPr>
          <w:rFonts w:ascii="Calibri" w:eastAsia="Times New Roman" w:hAnsi="Calibri" w:cs="Calibri"/>
          <w:color w:val="000007"/>
          <w:sz w:val="22"/>
          <w:szCs w:val="22"/>
          <w:lang w:val="bs-Latn-BA"/>
        </w:rPr>
        <w:t xml:space="preserve"> članstva datoj niže u tekstu.</w:t>
      </w:r>
    </w:p>
    <w:p w14:paraId="3D5266BF" w14:textId="10481D8C" w:rsidR="00215BFF" w:rsidRPr="007C75EA" w:rsidRDefault="00215BFF" w:rsidP="00215BFF">
      <w:pPr>
        <w:spacing w:before="100" w:beforeAutospacing="1" w:after="100" w:afterAutospacing="1"/>
        <w:jc w:val="center"/>
        <w:rPr>
          <w:rFonts w:ascii="Calibri" w:eastAsia="Times New Roman" w:hAnsi="Calibri" w:cs="Calibri"/>
          <w:color w:val="000007"/>
          <w:sz w:val="22"/>
          <w:szCs w:val="22"/>
          <w:lang w:val="bs-Latn-BA"/>
        </w:rPr>
      </w:pPr>
      <w:r w:rsidRPr="007C75EA">
        <w:rPr>
          <w:rFonts w:ascii="Calibri" w:eastAsia="Times New Roman" w:hAnsi="Calibri" w:cs="Calibri"/>
          <w:color w:val="000007"/>
          <w:sz w:val="22"/>
          <w:szCs w:val="22"/>
          <w:lang w:val="bs-Latn-BA"/>
        </w:rPr>
        <w:t xml:space="preserve">2.2 </w:t>
      </w:r>
      <w:r w:rsidR="004D0E1F" w:rsidRPr="007C75EA">
        <w:rPr>
          <w:rFonts w:ascii="Calibri" w:eastAsia="Times New Roman" w:hAnsi="Calibri" w:cs="Calibri"/>
          <w:color w:val="000007"/>
          <w:sz w:val="22"/>
          <w:szCs w:val="22"/>
          <w:lang w:val="bs-Latn-BA"/>
        </w:rPr>
        <w:t>–</w:t>
      </w:r>
      <w:r w:rsidRPr="007C75EA">
        <w:rPr>
          <w:rFonts w:ascii="Calibri" w:eastAsia="Times New Roman" w:hAnsi="Calibri" w:cs="Calibri"/>
          <w:color w:val="000007"/>
          <w:sz w:val="22"/>
          <w:szCs w:val="22"/>
          <w:lang w:val="bs-Latn-BA"/>
        </w:rPr>
        <w:t xml:space="preserve"> </w:t>
      </w:r>
      <w:r w:rsidR="004D0E1F" w:rsidRPr="007C75EA">
        <w:rPr>
          <w:rFonts w:ascii="Calibri" w:eastAsia="Times New Roman" w:hAnsi="Calibri" w:cs="Calibri"/>
          <w:color w:val="000007"/>
          <w:sz w:val="22"/>
          <w:szCs w:val="22"/>
          <w:lang w:val="bs-Latn-BA"/>
        </w:rPr>
        <w:t>Vrste članstva:</w:t>
      </w:r>
      <w:r w:rsidR="0051538D" w:rsidRPr="007C75EA">
        <w:rPr>
          <w:rFonts w:ascii="Calibri" w:eastAsia="Times New Roman" w:hAnsi="Calibri" w:cs="Calibri"/>
          <w:color w:val="000007"/>
          <w:sz w:val="22"/>
          <w:szCs w:val="22"/>
          <w:lang w:val="bs-Latn-BA"/>
        </w:rPr>
        <w:t xml:space="preserve"> </w:t>
      </w:r>
      <w:r w:rsidR="00E12D10">
        <w:rPr>
          <w:rFonts w:ascii="Calibri" w:eastAsia="Times New Roman" w:hAnsi="Calibri" w:cs="Calibri"/>
          <w:color w:val="000007"/>
          <w:sz w:val="22"/>
          <w:szCs w:val="22"/>
          <w:lang w:val="bs-Latn-BA"/>
        </w:rPr>
        <w:t>DMO ima različit</w:t>
      </w:r>
      <w:r w:rsidR="003935B9" w:rsidRPr="007C75EA">
        <w:rPr>
          <w:rFonts w:ascii="Calibri" w:eastAsia="Times New Roman" w:hAnsi="Calibri" w:cs="Calibri"/>
          <w:color w:val="000007"/>
          <w:sz w:val="22"/>
          <w:szCs w:val="22"/>
          <w:lang w:val="bs-Latn-BA"/>
        </w:rPr>
        <w:t xml:space="preserve">e vrste članstva. Određivanje vrsta članstva, kao i </w:t>
      </w:r>
      <w:r w:rsidR="00972CA0">
        <w:rPr>
          <w:rFonts w:ascii="Calibri" w:eastAsia="Times New Roman" w:hAnsi="Calibri" w:cs="Calibri"/>
          <w:color w:val="000007"/>
          <w:sz w:val="22"/>
          <w:szCs w:val="22"/>
          <w:lang w:val="bs-Latn-BA"/>
        </w:rPr>
        <w:t xml:space="preserve">ispunjavanje uslova za date </w:t>
      </w:r>
      <w:r w:rsidR="003935B9" w:rsidRPr="007C75EA">
        <w:rPr>
          <w:rFonts w:ascii="Calibri" w:eastAsia="Times New Roman" w:hAnsi="Calibri" w:cs="Calibri"/>
          <w:color w:val="000007"/>
          <w:sz w:val="22"/>
          <w:szCs w:val="22"/>
          <w:lang w:val="bs-Latn-BA"/>
        </w:rPr>
        <w:t>vrst</w:t>
      </w:r>
      <w:r w:rsidR="00972CA0">
        <w:rPr>
          <w:rFonts w:ascii="Calibri" w:eastAsia="Times New Roman" w:hAnsi="Calibri" w:cs="Calibri"/>
          <w:color w:val="000007"/>
          <w:sz w:val="22"/>
          <w:szCs w:val="22"/>
          <w:lang w:val="bs-Latn-BA"/>
        </w:rPr>
        <w:t>e</w:t>
      </w:r>
      <w:r w:rsidR="003935B9" w:rsidRPr="007C75EA">
        <w:rPr>
          <w:rFonts w:ascii="Calibri" w:eastAsia="Times New Roman" w:hAnsi="Calibri" w:cs="Calibri"/>
          <w:color w:val="000007"/>
          <w:sz w:val="22"/>
          <w:szCs w:val="22"/>
          <w:lang w:val="bs-Latn-BA"/>
        </w:rPr>
        <w:t xml:space="preserve"> članstva bit će na</w:t>
      </w:r>
      <w:r w:rsidR="00E12D10">
        <w:rPr>
          <w:rFonts w:ascii="Calibri" w:eastAsia="Times New Roman" w:hAnsi="Calibri" w:cs="Calibri"/>
          <w:color w:val="000007"/>
          <w:sz w:val="22"/>
          <w:szCs w:val="22"/>
          <w:lang w:val="bs-Latn-BA"/>
        </w:rPr>
        <w:t>vedeni u sljedećim poglavljima.</w:t>
      </w:r>
    </w:p>
    <w:p w14:paraId="56F49DE9" w14:textId="57A1D800" w:rsidR="00215BFF" w:rsidRPr="007C75EA" w:rsidRDefault="00215BFF" w:rsidP="00215BFF">
      <w:pPr>
        <w:spacing w:before="100" w:beforeAutospacing="1" w:after="100" w:afterAutospacing="1"/>
        <w:jc w:val="center"/>
        <w:rPr>
          <w:rFonts w:ascii="Calibri" w:eastAsia="Times New Roman" w:hAnsi="Calibri" w:cs="Calibri"/>
          <w:color w:val="000007"/>
          <w:sz w:val="22"/>
          <w:szCs w:val="22"/>
          <w:lang w:val="bs-Latn-BA"/>
        </w:rPr>
      </w:pPr>
      <w:r w:rsidRPr="007C75EA">
        <w:rPr>
          <w:rFonts w:ascii="Calibri" w:eastAsia="Times New Roman" w:hAnsi="Calibri" w:cs="Calibri"/>
          <w:color w:val="000007"/>
          <w:sz w:val="22"/>
          <w:szCs w:val="22"/>
          <w:lang w:val="bs-Latn-BA"/>
        </w:rPr>
        <w:t xml:space="preserve">2.3 </w:t>
      </w:r>
      <w:r w:rsidR="004D0E1F" w:rsidRPr="007C75EA">
        <w:rPr>
          <w:rFonts w:ascii="Calibri" w:eastAsia="Times New Roman" w:hAnsi="Calibri" w:cs="Calibri"/>
          <w:color w:val="000007"/>
          <w:sz w:val="22"/>
          <w:szCs w:val="22"/>
          <w:lang w:val="bs-Latn-BA"/>
        </w:rPr>
        <w:t>–</w:t>
      </w:r>
      <w:r w:rsidRPr="007C75EA">
        <w:rPr>
          <w:rFonts w:ascii="Calibri" w:eastAsia="Times New Roman" w:hAnsi="Calibri" w:cs="Calibri"/>
          <w:color w:val="000007"/>
          <w:sz w:val="22"/>
          <w:szCs w:val="22"/>
          <w:lang w:val="bs-Latn-BA"/>
        </w:rPr>
        <w:t xml:space="preserve"> </w:t>
      </w:r>
      <w:r w:rsidR="004D0E1F" w:rsidRPr="007C75EA">
        <w:rPr>
          <w:rFonts w:ascii="Calibri" w:eastAsia="Times New Roman" w:hAnsi="Calibri" w:cs="Calibri"/>
          <w:color w:val="000007"/>
          <w:sz w:val="22"/>
          <w:szCs w:val="22"/>
          <w:lang w:val="bs-Latn-BA"/>
        </w:rPr>
        <w:t>Poslovni članovi:</w:t>
      </w:r>
      <w:r w:rsidR="00E12D10">
        <w:rPr>
          <w:rFonts w:ascii="Calibri" w:eastAsia="Times New Roman" w:hAnsi="Calibri" w:cs="Calibri"/>
          <w:color w:val="000007"/>
          <w:sz w:val="22"/>
          <w:szCs w:val="22"/>
          <w:lang w:val="bs-Latn-BA"/>
        </w:rPr>
        <w:t xml:space="preserve"> Aktivan član</w:t>
      </w:r>
      <w:r w:rsidR="003935B9" w:rsidRPr="007C75EA">
        <w:rPr>
          <w:rFonts w:ascii="Calibri" w:eastAsia="Times New Roman" w:hAnsi="Calibri" w:cs="Calibri"/>
          <w:color w:val="000007"/>
          <w:sz w:val="22"/>
          <w:szCs w:val="22"/>
          <w:lang w:val="bs-Latn-BA"/>
        </w:rPr>
        <w:t xml:space="preserve"> </w:t>
      </w:r>
      <w:r w:rsidR="003935B9" w:rsidRPr="007C75EA">
        <w:rPr>
          <w:rFonts w:ascii="Calibri" w:eastAsia="Times New Roman" w:hAnsi="Calibri" w:cs="Calibri"/>
          <w:color w:val="202124"/>
          <w:sz w:val="22"/>
          <w:szCs w:val="22"/>
          <w:lang w:val="bs-Latn-BA"/>
        </w:rPr>
        <w:t>je bilo koja osoba, firma, udruženje, organizacija ili društvo ili drugi poslovni subjekt koji ima poslovni interes u &lt;</w:t>
      </w:r>
      <w:r w:rsidR="003935B9" w:rsidRPr="007C75EA">
        <w:rPr>
          <w:rFonts w:ascii="Calibri" w:eastAsia="Times New Roman" w:hAnsi="Calibri" w:cs="Calibri"/>
          <w:color w:val="202124"/>
          <w:sz w:val="22"/>
          <w:szCs w:val="22"/>
          <w:highlight w:val="yellow"/>
          <w:lang w:val="bs-Latn-BA"/>
        </w:rPr>
        <w:t>upisati naziv destinacije</w:t>
      </w:r>
      <w:r w:rsidR="003935B9" w:rsidRPr="007C75EA">
        <w:rPr>
          <w:rFonts w:ascii="Calibri" w:eastAsia="Times New Roman" w:hAnsi="Calibri" w:cs="Calibri"/>
          <w:color w:val="202124"/>
          <w:sz w:val="22"/>
          <w:szCs w:val="22"/>
          <w:lang w:val="bs-Latn-BA"/>
        </w:rPr>
        <w:t xml:space="preserve">&gt; i </w:t>
      </w:r>
      <w:r w:rsidR="00E12D10">
        <w:rPr>
          <w:rFonts w:ascii="Calibri" w:eastAsia="Times New Roman" w:hAnsi="Calibri" w:cs="Calibri"/>
          <w:color w:val="202124"/>
          <w:sz w:val="22"/>
          <w:szCs w:val="22"/>
          <w:lang w:val="bs-Latn-BA"/>
        </w:rPr>
        <w:t>nje</w:t>
      </w:r>
      <w:r w:rsidR="00657A00">
        <w:rPr>
          <w:rFonts w:ascii="Calibri" w:eastAsia="Times New Roman" w:hAnsi="Calibri" w:cs="Calibri"/>
          <w:color w:val="202124"/>
          <w:sz w:val="22"/>
          <w:szCs w:val="22"/>
          <w:lang w:val="bs-Latn-BA"/>
        </w:rPr>
        <w:t xml:space="preserve">noj </w:t>
      </w:r>
      <w:r w:rsidR="00CA4020">
        <w:rPr>
          <w:rFonts w:ascii="Calibri" w:eastAsia="Times New Roman" w:hAnsi="Calibri" w:cs="Calibri"/>
          <w:color w:val="202124"/>
          <w:sz w:val="22"/>
          <w:szCs w:val="22"/>
          <w:lang w:val="bs-Latn-BA"/>
        </w:rPr>
        <w:t>okolini</w:t>
      </w:r>
      <w:r w:rsidR="003935B9" w:rsidRPr="007C75EA">
        <w:rPr>
          <w:rFonts w:ascii="Calibri" w:eastAsia="Times New Roman" w:hAnsi="Calibri" w:cs="Calibri"/>
          <w:color w:val="202124"/>
          <w:sz w:val="22"/>
          <w:szCs w:val="22"/>
          <w:lang w:val="bs-Latn-BA"/>
        </w:rPr>
        <w:t>. P</w:t>
      </w:r>
      <w:r w:rsidR="00E12D10">
        <w:rPr>
          <w:rFonts w:ascii="Calibri" w:eastAsia="Times New Roman" w:hAnsi="Calibri" w:cs="Calibri"/>
          <w:color w:val="202124"/>
          <w:sz w:val="22"/>
          <w:szCs w:val="22"/>
          <w:lang w:val="bs-Latn-BA"/>
        </w:rPr>
        <w:t xml:space="preserve">rivredni subjekti </w:t>
      </w:r>
      <w:r w:rsidR="003935B9" w:rsidRPr="007C75EA">
        <w:rPr>
          <w:rFonts w:ascii="Calibri" w:eastAsia="Times New Roman" w:hAnsi="Calibri" w:cs="Calibri"/>
          <w:color w:val="202124"/>
          <w:sz w:val="22"/>
          <w:szCs w:val="22"/>
          <w:lang w:val="bs-Latn-BA"/>
        </w:rPr>
        <w:t>će odrediti jednog pojedinca za svog predstavnika i člana sa pravom glasa.</w:t>
      </w:r>
    </w:p>
    <w:p w14:paraId="1C00C876" w14:textId="143D1A14" w:rsidR="00215BFF" w:rsidRPr="007C75EA" w:rsidRDefault="00215BFF" w:rsidP="00CA4020">
      <w:pPr>
        <w:spacing w:before="100" w:beforeAutospacing="1" w:after="100" w:afterAutospacing="1"/>
        <w:jc w:val="center"/>
        <w:rPr>
          <w:rFonts w:ascii="Calibri" w:eastAsia="Times New Roman" w:hAnsi="Calibri" w:cs="Calibri"/>
          <w:color w:val="000007"/>
          <w:sz w:val="22"/>
          <w:szCs w:val="22"/>
          <w:lang w:val="bs-Latn-BA"/>
        </w:rPr>
      </w:pPr>
      <w:r w:rsidRPr="007C75EA">
        <w:rPr>
          <w:rFonts w:ascii="Calibri" w:eastAsia="Times New Roman" w:hAnsi="Calibri" w:cs="Calibri"/>
          <w:color w:val="000007"/>
          <w:sz w:val="22"/>
          <w:szCs w:val="22"/>
          <w:lang w:val="bs-Latn-BA"/>
        </w:rPr>
        <w:t xml:space="preserve">2.4 – </w:t>
      </w:r>
      <w:r w:rsidR="004D0E1F" w:rsidRPr="007C75EA">
        <w:rPr>
          <w:rFonts w:ascii="Calibri" w:eastAsia="Times New Roman" w:hAnsi="Calibri" w:cs="Calibri"/>
          <w:color w:val="000007"/>
          <w:sz w:val="22"/>
          <w:szCs w:val="22"/>
          <w:lang w:val="bs-Latn-BA"/>
        </w:rPr>
        <w:t>Pridruženi članovi:</w:t>
      </w:r>
      <w:r w:rsidR="00366A9B" w:rsidRPr="007C75EA">
        <w:rPr>
          <w:rFonts w:ascii="Calibri" w:eastAsia="Times New Roman" w:hAnsi="Calibri" w:cs="Calibri"/>
          <w:color w:val="000007"/>
          <w:sz w:val="22"/>
          <w:szCs w:val="22"/>
          <w:lang w:val="bs-Latn-BA"/>
        </w:rPr>
        <w:t xml:space="preserve"> Pridruženi član je svaka osoba koja ima interes u </w:t>
      </w:r>
      <w:r w:rsidR="00366A9B" w:rsidRPr="007C75EA">
        <w:rPr>
          <w:rFonts w:ascii="Calibri" w:eastAsia="Times New Roman" w:hAnsi="Calibri" w:cs="Calibri"/>
          <w:color w:val="000007"/>
          <w:sz w:val="22"/>
          <w:szCs w:val="22"/>
          <w:highlight w:val="yellow"/>
          <w:lang w:val="bs-Latn-BA"/>
        </w:rPr>
        <w:t>&lt;upisati naziv destinacije&gt;</w:t>
      </w:r>
      <w:r w:rsidR="00366A9B" w:rsidRPr="007C75EA">
        <w:rPr>
          <w:rFonts w:ascii="Calibri" w:eastAsia="Times New Roman" w:hAnsi="Calibri" w:cs="Calibri"/>
          <w:color w:val="000007"/>
          <w:sz w:val="22"/>
          <w:szCs w:val="22"/>
          <w:lang w:val="bs-Latn-BA"/>
        </w:rPr>
        <w:t xml:space="preserve"> i nje</w:t>
      </w:r>
      <w:r w:rsidR="00657A00">
        <w:rPr>
          <w:rFonts w:ascii="Calibri" w:eastAsia="Times New Roman" w:hAnsi="Calibri" w:cs="Calibri"/>
          <w:color w:val="000007"/>
          <w:sz w:val="22"/>
          <w:szCs w:val="22"/>
          <w:lang w:val="bs-Latn-BA"/>
        </w:rPr>
        <w:t>noj</w:t>
      </w:r>
      <w:r w:rsidR="00CA4020">
        <w:rPr>
          <w:rFonts w:ascii="Calibri" w:eastAsia="Times New Roman" w:hAnsi="Calibri" w:cs="Calibri"/>
          <w:color w:val="000007"/>
          <w:sz w:val="22"/>
          <w:szCs w:val="22"/>
          <w:lang w:val="bs-Latn-BA"/>
        </w:rPr>
        <w:t xml:space="preserve"> okolini</w:t>
      </w:r>
      <w:r w:rsidR="00366A9B" w:rsidRPr="007C75EA">
        <w:rPr>
          <w:rFonts w:ascii="Calibri" w:eastAsia="Times New Roman" w:hAnsi="Calibri" w:cs="Calibri"/>
          <w:color w:val="000007"/>
          <w:sz w:val="22"/>
          <w:szCs w:val="22"/>
          <w:lang w:val="bs-Latn-BA"/>
        </w:rPr>
        <w:t xml:space="preserve">, koja je </w:t>
      </w:r>
      <w:r w:rsidR="005C5D25">
        <w:rPr>
          <w:rFonts w:ascii="Calibri" w:eastAsia="Times New Roman" w:hAnsi="Calibri" w:cs="Calibri"/>
          <w:color w:val="000007"/>
          <w:sz w:val="22"/>
          <w:szCs w:val="22"/>
          <w:lang w:val="bs-Latn-BA"/>
        </w:rPr>
        <w:t xml:space="preserve">stalno </w:t>
      </w:r>
      <w:r w:rsidR="00366A9B" w:rsidRPr="007C75EA">
        <w:rPr>
          <w:rFonts w:ascii="Calibri" w:eastAsia="Times New Roman" w:hAnsi="Calibri" w:cs="Calibri"/>
          <w:color w:val="000007"/>
          <w:sz w:val="22"/>
          <w:szCs w:val="22"/>
          <w:lang w:val="bs-Latn-BA"/>
        </w:rPr>
        <w:t xml:space="preserve">zaposlena ili </w:t>
      </w:r>
      <w:r w:rsidR="005C5D25">
        <w:rPr>
          <w:rFonts w:ascii="Calibri" w:eastAsia="Times New Roman" w:hAnsi="Calibri" w:cs="Calibri"/>
          <w:color w:val="000007"/>
          <w:sz w:val="22"/>
          <w:szCs w:val="22"/>
          <w:lang w:val="bs-Latn-BA"/>
        </w:rPr>
        <w:t xml:space="preserve">ugovorno angažirana </w:t>
      </w:r>
      <w:r w:rsidR="00366A9B" w:rsidRPr="007C75EA">
        <w:rPr>
          <w:rFonts w:ascii="Calibri" w:eastAsia="Times New Roman" w:hAnsi="Calibri" w:cs="Calibri"/>
          <w:color w:val="000007"/>
          <w:sz w:val="22"/>
          <w:szCs w:val="22"/>
          <w:lang w:val="bs-Latn-BA"/>
        </w:rPr>
        <w:t>kod bilo k</w:t>
      </w:r>
      <w:r w:rsidR="00056D8E">
        <w:rPr>
          <w:rFonts w:ascii="Calibri" w:eastAsia="Times New Roman" w:hAnsi="Calibri" w:cs="Calibri"/>
          <w:color w:val="000007"/>
          <w:sz w:val="22"/>
          <w:szCs w:val="22"/>
          <w:lang w:val="bs-Latn-BA"/>
        </w:rPr>
        <w:t>oje</w:t>
      </w:r>
      <w:r w:rsidR="00366A9B" w:rsidRPr="007C75EA">
        <w:rPr>
          <w:rFonts w:ascii="Calibri" w:eastAsia="Times New Roman" w:hAnsi="Calibri" w:cs="Calibri"/>
          <w:color w:val="000007"/>
          <w:sz w:val="22"/>
          <w:szCs w:val="22"/>
          <w:lang w:val="bs-Latn-BA"/>
        </w:rPr>
        <w:t>g aktivnog člana ili bil</w:t>
      </w:r>
      <w:r w:rsidR="00CA4020">
        <w:rPr>
          <w:rFonts w:ascii="Calibri" w:eastAsia="Times New Roman" w:hAnsi="Calibri" w:cs="Calibri"/>
          <w:color w:val="000007"/>
          <w:sz w:val="22"/>
          <w:szCs w:val="22"/>
          <w:lang w:val="bs-Latn-BA"/>
        </w:rPr>
        <w:t>o koja osoba koja je u penziji.</w:t>
      </w:r>
      <w:r w:rsidRPr="007C75EA">
        <w:rPr>
          <w:rFonts w:ascii="Calibri" w:eastAsia="Times New Roman" w:hAnsi="Calibri" w:cs="Calibri"/>
          <w:color w:val="000007"/>
          <w:sz w:val="22"/>
          <w:szCs w:val="22"/>
          <w:lang w:val="bs-Latn-BA"/>
        </w:rPr>
        <w:t xml:space="preserve"> </w:t>
      </w:r>
    </w:p>
    <w:p w14:paraId="6ED5271F" w14:textId="157BA8F1" w:rsidR="00215BFF" w:rsidRPr="007C75EA" w:rsidRDefault="00215BFF" w:rsidP="00170FC6">
      <w:pPr>
        <w:spacing w:before="100" w:beforeAutospacing="1" w:after="100" w:afterAutospacing="1"/>
        <w:jc w:val="center"/>
        <w:rPr>
          <w:rFonts w:ascii="Calibri" w:eastAsia="Times New Roman" w:hAnsi="Calibri" w:cs="Calibri"/>
          <w:color w:val="000007"/>
          <w:sz w:val="22"/>
          <w:szCs w:val="22"/>
          <w:lang w:val="bs-Latn-BA"/>
        </w:rPr>
      </w:pPr>
      <w:r w:rsidRPr="007C75EA">
        <w:rPr>
          <w:rFonts w:ascii="Calibri" w:eastAsia="Times New Roman" w:hAnsi="Calibri" w:cs="Calibri"/>
          <w:color w:val="000007"/>
          <w:sz w:val="22"/>
          <w:szCs w:val="22"/>
          <w:lang w:val="bs-Latn-BA"/>
        </w:rPr>
        <w:t xml:space="preserve">2.5 – </w:t>
      </w:r>
      <w:r w:rsidR="00170FC6">
        <w:rPr>
          <w:rFonts w:ascii="Calibri" w:eastAsia="Times New Roman" w:hAnsi="Calibri" w:cs="Calibri"/>
          <w:color w:val="000007"/>
          <w:sz w:val="22"/>
          <w:szCs w:val="22"/>
          <w:lang w:val="bs-Latn-BA"/>
        </w:rPr>
        <w:t>Organizacije članice</w:t>
      </w:r>
      <w:r w:rsidR="00366A9B" w:rsidRPr="007C75EA">
        <w:rPr>
          <w:rFonts w:ascii="Calibri" w:eastAsia="Times New Roman" w:hAnsi="Calibri" w:cs="Calibri"/>
          <w:color w:val="000007"/>
          <w:sz w:val="22"/>
          <w:szCs w:val="22"/>
          <w:lang w:val="bs-Latn-BA"/>
        </w:rPr>
        <w:t>: Organizacija je svaka služba, građanska organizacija, fondacij</w:t>
      </w:r>
      <w:r w:rsidR="00170FC6">
        <w:rPr>
          <w:rFonts w:ascii="Calibri" w:eastAsia="Times New Roman" w:hAnsi="Calibri" w:cs="Calibri"/>
          <w:color w:val="000007"/>
          <w:sz w:val="22"/>
          <w:szCs w:val="22"/>
          <w:lang w:val="bs-Latn-BA"/>
        </w:rPr>
        <w:t>a</w:t>
      </w:r>
      <w:r w:rsidR="00366A9B" w:rsidRPr="007C75EA">
        <w:rPr>
          <w:rFonts w:ascii="Calibri" w:eastAsia="Times New Roman" w:hAnsi="Calibri" w:cs="Calibri"/>
          <w:color w:val="000007"/>
          <w:sz w:val="22"/>
          <w:szCs w:val="22"/>
          <w:lang w:val="bs-Latn-BA"/>
        </w:rPr>
        <w:t xml:space="preserve"> ili druga neprofitna organizacija koja se sastaje na području </w:t>
      </w:r>
      <w:r w:rsidR="00366A9B" w:rsidRPr="007C75EA">
        <w:rPr>
          <w:rFonts w:ascii="Calibri" w:eastAsia="Times New Roman" w:hAnsi="Calibri" w:cs="Calibri"/>
          <w:color w:val="000007"/>
          <w:sz w:val="22"/>
          <w:szCs w:val="22"/>
          <w:highlight w:val="yellow"/>
          <w:lang w:val="bs-Latn-BA"/>
        </w:rPr>
        <w:t>&lt;upisati naziv destinacije&gt;</w:t>
      </w:r>
      <w:r w:rsidR="00366A9B" w:rsidRPr="007C75EA">
        <w:rPr>
          <w:rFonts w:ascii="Calibri" w:eastAsia="Times New Roman" w:hAnsi="Calibri" w:cs="Calibri"/>
          <w:color w:val="000007"/>
          <w:sz w:val="22"/>
          <w:szCs w:val="22"/>
          <w:lang w:val="bs-Latn-BA"/>
        </w:rPr>
        <w:t>. Organizacija će odrediti jednog pojedinca za svog predstavnika i člana sa pravom glasa.</w:t>
      </w:r>
      <w:r w:rsidRPr="007C75EA">
        <w:rPr>
          <w:rFonts w:ascii="Calibri" w:eastAsia="Times New Roman" w:hAnsi="Calibri" w:cs="Calibri"/>
          <w:color w:val="000007"/>
          <w:sz w:val="22"/>
          <w:szCs w:val="22"/>
          <w:lang w:val="bs-Latn-BA"/>
        </w:rPr>
        <w:t xml:space="preserve"> </w:t>
      </w:r>
    </w:p>
    <w:p w14:paraId="4645945C" w14:textId="1D1E53D1" w:rsidR="00215BFF" w:rsidRPr="00DA7FEE" w:rsidRDefault="00215BFF" w:rsidP="00DA7FEE">
      <w:pPr>
        <w:pStyle w:val="HTMLPreformatted"/>
        <w:jc w:val="center"/>
        <w:rPr>
          <w:rFonts w:ascii="Calibri" w:hAnsi="Calibri" w:cs="Calibri"/>
          <w:color w:val="202124"/>
          <w:sz w:val="22"/>
          <w:szCs w:val="22"/>
          <w:lang w:val="bs-Latn-BA"/>
        </w:rPr>
      </w:pPr>
      <w:r w:rsidRPr="007C75EA">
        <w:rPr>
          <w:rFonts w:ascii="Calibri" w:hAnsi="Calibri" w:cs="Calibri"/>
          <w:color w:val="000007"/>
          <w:sz w:val="22"/>
          <w:szCs w:val="22"/>
          <w:lang w:val="bs-Latn-BA"/>
        </w:rPr>
        <w:t xml:space="preserve">2.6 – </w:t>
      </w:r>
      <w:r w:rsidR="004D0E1F" w:rsidRPr="007C75EA">
        <w:rPr>
          <w:rFonts w:ascii="Calibri" w:hAnsi="Calibri" w:cs="Calibri"/>
          <w:color w:val="000007"/>
          <w:sz w:val="22"/>
          <w:szCs w:val="22"/>
          <w:lang w:val="bs-Latn-BA"/>
        </w:rPr>
        <w:t>Zahtjev za članstvo</w:t>
      </w:r>
      <w:r w:rsidRPr="007C75EA">
        <w:rPr>
          <w:rFonts w:ascii="Calibri" w:hAnsi="Calibri" w:cs="Calibri"/>
          <w:color w:val="000007"/>
          <w:sz w:val="22"/>
          <w:szCs w:val="22"/>
          <w:lang w:val="bs-Latn-BA"/>
        </w:rPr>
        <w:t xml:space="preserve">: </w:t>
      </w:r>
      <w:r w:rsidR="00366A9B" w:rsidRPr="007C75EA">
        <w:rPr>
          <w:rFonts w:ascii="Calibri" w:hAnsi="Calibri" w:cs="Calibri"/>
          <w:color w:val="000007"/>
          <w:sz w:val="22"/>
          <w:szCs w:val="22"/>
          <w:lang w:val="bs-Latn-BA"/>
        </w:rPr>
        <w:t xml:space="preserve">Zahtjev za članstvo </w:t>
      </w:r>
      <w:r w:rsidR="00366A9B" w:rsidRPr="007C75EA">
        <w:rPr>
          <w:rFonts w:ascii="Calibri" w:hAnsi="Calibri" w:cs="Calibri"/>
          <w:color w:val="202124"/>
          <w:sz w:val="22"/>
          <w:szCs w:val="22"/>
          <w:lang w:val="bs-Latn-BA"/>
        </w:rPr>
        <w:t>podnosi se u pisanoj for</w:t>
      </w:r>
      <w:r w:rsidR="00DA7FEE">
        <w:rPr>
          <w:rFonts w:ascii="Calibri" w:hAnsi="Calibri" w:cs="Calibri"/>
          <w:color w:val="202124"/>
          <w:sz w:val="22"/>
          <w:szCs w:val="22"/>
          <w:lang w:val="bs-Latn-BA"/>
        </w:rPr>
        <w:t xml:space="preserve">mi, na obrascu predviđenom u tu </w:t>
      </w:r>
      <w:r w:rsidR="00366A9B" w:rsidRPr="007C75EA">
        <w:rPr>
          <w:rFonts w:ascii="Calibri" w:hAnsi="Calibri" w:cs="Calibri"/>
          <w:color w:val="202124"/>
          <w:sz w:val="22"/>
          <w:szCs w:val="22"/>
          <w:lang w:val="bs-Latn-BA"/>
        </w:rPr>
        <w:t xml:space="preserve">svrhu koji potpisuje podnosilac zahtjeva. Članove odobrava </w:t>
      </w:r>
      <w:r w:rsidR="00366A9B" w:rsidRPr="007C75EA">
        <w:rPr>
          <w:rFonts w:ascii="Calibri" w:hAnsi="Calibri" w:cs="Calibri"/>
          <w:color w:val="000007"/>
          <w:sz w:val="22"/>
          <w:szCs w:val="22"/>
          <w:lang w:val="bs-Latn-BA"/>
        </w:rPr>
        <w:t>&lt;</w:t>
      </w:r>
      <w:r w:rsidR="00366A9B" w:rsidRPr="007C75EA">
        <w:rPr>
          <w:rFonts w:ascii="Calibri" w:hAnsi="Calibri" w:cs="Calibri"/>
          <w:color w:val="000007"/>
          <w:sz w:val="22"/>
          <w:szCs w:val="22"/>
          <w:highlight w:val="yellow"/>
          <w:lang w:val="bs-Latn-BA"/>
        </w:rPr>
        <w:t>Upravni odbor, izvršni direktor, predsjednik</w:t>
      </w:r>
      <w:r w:rsidR="00940EEF">
        <w:rPr>
          <w:rFonts w:ascii="Calibri" w:hAnsi="Calibri" w:cs="Calibri"/>
          <w:color w:val="000007"/>
          <w:sz w:val="22"/>
          <w:szCs w:val="22"/>
          <w:highlight w:val="yellow"/>
          <w:lang w:val="bs-Latn-BA"/>
        </w:rPr>
        <w:t xml:space="preserve"> odbora</w:t>
      </w:r>
      <w:r w:rsidR="00366A9B" w:rsidRPr="007C75EA">
        <w:rPr>
          <w:rFonts w:ascii="Calibri" w:hAnsi="Calibri" w:cs="Calibri"/>
          <w:color w:val="000007"/>
          <w:sz w:val="22"/>
          <w:szCs w:val="22"/>
          <w:highlight w:val="yellow"/>
          <w:lang w:val="bs-Latn-BA"/>
        </w:rPr>
        <w:t>, itd.&gt;</w:t>
      </w:r>
      <w:r w:rsidR="00366A9B" w:rsidRPr="007C75EA">
        <w:rPr>
          <w:rFonts w:ascii="Calibri" w:hAnsi="Calibri" w:cs="Calibri"/>
          <w:color w:val="000007"/>
          <w:sz w:val="22"/>
          <w:szCs w:val="22"/>
          <w:lang w:val="bs-Latn-BA"/>
        </w:rPr>
        <w:t xml:space="preserve"> na bilo kom </w:t>
      </w:r>
      <w:r w:rsidR="003E4CCA">
        <w:rPr>
          <w:rFonts w:ascii="Calibri" w:hAnsi="Calibri" w:cs="Calibri"/>
          <w:color w:val="000007"/>
          <w:sz w:val="22"/>
          <w:szCs w:val="22"/>
          <w:lang w:val="bs-Latn-BA"/>
        </w:rPr>
        <w:t xml:space="preserve">svom </w:t>
      </w:r>
      <w:r w:rsidR="00366A9B" w:rsidRPr="007C75EA">
        <w:rPr>
          <w:rFonts w:ascii="Calibri" w:hAnsi="Calibri" w:cs="Calibri"/>
          <w:color w:val="000007"/>
          <w:sz w:val="22"/>
          <w:szCs w:val="22"/>
          <w:lang w:val="bs-Latn-BA"/>
        </w:rPr>
        <w:t xml:space="preserve">sastanku. Svaki zahtjev odobren na taj način znači da podnosilac postaje član i to uplatom redovne članarine kako je </w:t>
      </w:r>
      <w:r w:rsidR="00DA7FEE">
        <w:rPr>
          <w:rFonts w:ascii="Calibri" w:hAnsi="Calibri" w:cs="Calibri"/>
          <w:color w:val="000007"/>
          <w:sz w:val="22"/>
          <w:szCs w:val="22"/>
          <w:lang w:val="bs-Latn-BA"/>
        </w:rPr>
        <w:t>predviđeno u sljedećem stavu.</w:t>
      </w:r>
      <w:r w:rsidRPr="007C75EA">
        <w:rPr>
          <w:rFonts w:ascii="Calibri" w:hAnsi="Calibri" w:cs="Calibri"/>
          <w:color w:val="000007"/>
          <w:sz w:val="22"/>
          <w:szCs w:val="22"/>
          <w:lang w:val="bs-Latn-BA"/>
        </w:rPr>
        <w:t xml:space="preserve"> </w:t>
      </w:r>
    </w:p>
    <w:p w14:paraId="1BED4E3D" w14:textId="76C8CDDA" w:rsidR="004D0E1F" w:rsidRPr="00DA7FEE" w:rsidRDefault="00215BFF" w:rsidP="00215BFF">
      <w:pPr>
        <w:spacing w:before="100" w:beforeAutospacing="1" w:after="100" w:afterAutospacing="1"/>
        <w:jc w:val="center"/>
        <w:rPr>
          <w:rFonts w:ascii="Calibri" w:eastAsia="Times New Roman" w:hAnsi="Calibri" w:cs="Calibri"/>
          <w:sz w:val="22"/>
          <w:szCs w:val="22"/>
          <w:lang w:val="bs-Latn-BA"/>
        </w:rPr>
      </w:pPr>
      <w:r w:rsidRPr="007C75EA">
        <w:rPr>
          <w:rFonts w:ascii="Calibri" w:eastAsia="Times New Roman" w:hAnsi="Calibri" w:cs="Calibri"/>
          <w:color w:val="000007"/>
          <w:sz w:val="22"/>
          <w:szCs w:val="22"/>
          <w:lang w:val="bs-Latn-BA"/>
        </w:rPr>
        <w:lastRenderedPageBreak/>
        <w:t xml:space="preserve">2.7 – </w:t>
      </w:r>
      <w:r w:rsidR="004D0E1F" w:rsidRPr="00DA7FEE">
        <w:rPr>
          <w:rFonts w:ascii="Calibri" w:eastAsia="Times New Roman" w:hAnsi="Calibri" w:cs="Calibri"/>
          <w:sz w:val="22"/>
          <w:szCs w:val="22"/>
          <w:lang w:val="bs-Latn-BA"/>
        </w:rPr>
        <w:t>Članarina</w:t>
      </w:r>
      <w:r w:rsidRPr="00DA7FEE">
        <w:rPr>
          <w:rFonts w:ascii="Calibri" w:eastAsia="Times New Roman" w:hAnsi="Calibri" w:cs="Calibri"/>
          <w:sz w:val="22"/>
          <w:szCs w:val="22"/>
          <w:lang w:val="bs-Latn-BA"/>
        </w:rPr>
        <w:t xml:space="preserve">: </w:t>
      </w:r>
      <w:r w:rsidR="004D0E1F" w:rsidRPr="00DA7FEE">
        <w:rPr>
          <w:rFonts w:ascii="Calibri" w:eastAsia="Times New Roman" w:hAnsi="Calibri" w:cs="Calibri"/>
          <w:sz w:val="22"/>
          <w:szCs w:val="22"/>
          <w:lang w:val="bs-Latn-BA"/>
        </w:rPr>
        <w:t xml:space="preserve">Članarina će plaća po stopi, odnosno stopama koje utvrdi Upravni odbor. </w:t>
      </w:r>
    </w:p>
    <w:p w14:paraId="42F126D7" w14:textId="408D7A9B" w:rsidR="00215BFF" w:rsidRPr="00385107" w:rsidRDefault="00215BFF" w:rsidP="00385107">
      <w:pPr>
        <w:pStyle w:val="HTMLPreformatted"/>
        <w:jc w:val="center"/>
        <w:rPr>
          <w:rFonts w:ascii="Calibri" w:hAnsi="Calibri" w:cs="Calibri"/>
          <w:sz w:val="24"/>
          <w:szCs w:val="24"/>
          <w:lang w:val="bs-Latn-BA"/>
        </w:rPr>
      </w:pPr>
      <w:r w:rsidRPr="00DA7FEE">
        <w:rPr>
          <w:rFonts w:ascii="Calibri" w:hAnsi="Calibri" w:cs="Calibri"/>
          <w:sz w:val="24"/>
          <w:szCs w:val="24"/>
          <w:lang w:val="bs-Latn-BA"/>
        </w:rPr>
        <w:t xml:space="preserve">2.8 – </w:t>
      </w:r>
      <w:r w:rsidR="002D1A4E">
        <w:rPr>
          <w:rFonts w:ascii="Calibri" w:hAnsi="Calibri" w:cs="Calibri"/>
          <w:sz w:val="24"/>
          <w:szCs w:val="24"/>
          <w:lang w:val="bs-Latn-BA"/>
        </w:rPr>
        <w:t xml:space="preserve">Prestanak </w:t>
      </w:r>
      <w:r w:rsidR="00DA7FEE">
        <w:rPr>
          <w:rFonts w:ascii="Calibri" w:hAnsi="Calibri" w:cs="Calibri"/>
          <w:sz w:val="24"/>
          <w:szCs w:val="24"/>
          <w:lang w:val="bs-Latn-BA"/>
        </w:rPr>
        <w:t>članstva</w:t>
      </w:r>
      <w:r w:rsidR="004D0E1F" w:rsidRPr="00DA7FEE">
        <w:rPr>
          <w:rFonts w:ascii="Calibri" w:hAnsi="Calibri" w:cs="Calibri"/>
          <w:sz w:val="24"/>
          <w:szCs w:val="24"/>
          <w:lang w:val="bs-Latn-BA"/>
        </w:rPr>
        <w:t>:</w:t>
      </w:r>
      <w:r w:rsidR="00366A9B" w:rsidRPr="00DA7FEE">
        <w:rPr>
          <w:rFonts w:ascii="Calibri" w:hAnsi="Calibri" w:cs="Calibri"/>
          <w:sz w:val="24"/>
          <w:szCs w:val="24"/>
          <w:lang w:val="bs-Latn-BA"/>
        </w:rPr>
        <w:t xml:space="preserve"> </w:t>
      </w:r>
      <w:r w:rsidR="005B3F56">
        <w:rPr>
          <w:rFonts w:ascii="Calibri" w:hAnsi="Calibri" w:cs="Calibri"/>
          <w:sz w:val="24"/>
          <w:szCs w:val="24"/>
          <w:lang w:val="bs-Latn-BA"/>
        </w:rPr>
        <w:t>Svaki</w:t>
      </w:r>
      <w:r w:rsidR="00366A9B" w:rsidRPr="00DA7FEE">
        <w:rPr>
          <w:rFonts w:ascii="Calibri" w:hAnsi="Calibri" w:cs="Calibri"/>
          <w:sz w:val="24"/>
          <w:szCs w:val="24"/>
          <w:lang w:val="bs-Latn-BA"/>
        </w:rPr>
        <w:t xml:space="preserve"> član može </w:t>
      </w:r>
      <w:r w:rsidR="00130E36">
        <w:rPr>
          <w:rFonts w:ascii="Calibri" w:hAnsi="Calibri" w:cs="Calibri"/>
          <w:sz w:val="24"/>
          <w:szCs w:val="24"/>
          <w:lang w:val="bs-Latn-BA"/>
        </w:rPr>
        <w:t>se može povući iz</w:t>
      </w:r>
      <w:r w:rsidR="00366A9B" w:rsidRPr="00DA7FEE">
        <w:rPr>
          <w:rFonts w:ascii="Calibri" w:hAnsi="Calibri" w:cs="Calibri"/>
          <w:sz w:val="24"/>
          <w:szCs w:val="24"/>
          <w:lang w:val="bs-Latn-BA"/>
        </w:rPr>
        <w:t xml:space="preserve"> organizacij</w:t>
      </w:r>
      <w:r w:rsidR="00130E36">
        <w:rPr>
          <w:rFonts w:ascii="Calibri" w:hAnsi="Calibri" w:cs="Calibri"/>
          <w:sz w:val="24"/>
          <w:szCs w:val="24"/>
          <w:lang w:val="bs-Latn-BA"/>
        </w:rPr>
        <w:t>e</w:t>
      </w:r>
      <w:r w:rsidR="00366A9B" w:rsidRPr="00DA7FEE">
        <w:rPr>
          <w:rFonts w:ascii="Calibri" w:hAnsi="Calibri" w:cs="Calibri"/>
          <w:sz w:val="24"/>
          <w:szCs w:val="24"/>
          <w:lang w:val="bs-Latn-BA"/>
        </w:rPr>
        <w:t xml:space="preserve"> </w:t>
      </w:r>
      <w:r w:rsidR="00074811" w:rsidRPr="00DA7FEE">
        <w:rPr>
          <w:rFonts w:ascii="Calibri" w:hAnsi="Calibri" w:cs="Calibri"/>
          <w:sz w:val="24"/>
          <w:szCs w:val="24"/>
          <w:lang w:val="bs-Latn-BA"/>
        </w:rPr>
        <w:t xml:space="preserve">dostavljanjem pisanog zahtjeva </w:t>
      </w:r>
      <w:r w:rsidR="00366A9B" w:rsidRPr="00DA7FEE">
        <w:rPr>
          <w:rFonts w:ascii="Calibri" w:hAnsi="Calibri" w:cs="Calibri"/>
          <w:sz w:val="24"/>
          <w:szCs w:val="24"/>
          <w:lang w:val="bs-Latn-BA"/>
        </w:rPr>
        <w:t xml:space="preserve">Upravnom odboru; </w:t>
      </w:r>
      <w:r w:rsidR="00C706CE">
        <w:rPr>
          <w:rFonts w:ascii="Calibri" w:hAnsi="Calibri" w:cs="Calibri"/>
          <w:sz w:val="24"/>
          <w:szCs w:val="24"/>
          <w:lang w:val="bs-Latn-BA"/>
        </w:rPr>
        <w:t>svakom članu</w:t>
      </w:r>
      <w:r w:rsidR="00366A9B" w:rsidRPr="00DA7FEE">
        <w:rPr>
          <w:rFonts w:ascii="Calibri" w:hAnsi="Calibri" w:cs="Calibri"/>
          <w:sz w:val="24"/>
          <w:szCs w:val="24"/>
          <w:lang w:val="bs-Latn-BA"/>
        </w:rPr>
        <w:t xml:space="preserve"> može</w:t>
      </w:r>
      <w:r w:rsidR="00E834D7" w:rsidRPr="00DA7FEE">
        <w:rPr>
          <w:rFonts w:ascii="Calibri" w:hAnsi="Calibri" w:cs="Calibri"/>
          <w:sz w:val="24"/>
          <w:szCs w:val="24"/>
          <w:lang w:val="bs-Latn-BA"/>
        </w:rPr>
        <w:t xml:space="preserve"> bit</w:t>
      </w:r>
      <w:r w:rsidR="00130E36">
        <w:rPr>
          <w:rFonts w:ascii="Calibri" w:hAnsi="Calibri" w:cs="Calibri"/>
          <w:sz w:val="24"/>
          <w:szCs w:val="24"/>
          <w:lang w:val="bs-Latn-BA"/>
        </w:rPr>
        <w:t>i</w:t>
      </w:r>
      <w:r w:rsidR="00E834D7" w:rsidRPr="00DA7FEE">
        <w:rPr>
          <w:rFonts w:ascii="Calibri" w:hAnsi="Calibri" w:cs="Calibri"/>
          <w:sz w:val="24"/>
          <w:szCs w:val="24"/>
          <w:lang w:val="bs-Latn-BA"/>
        </w:rPr>
        <w:t xml:space="preserve"> ukinuto članstvo </w:t>
      </w:r>
      <w:r w:rsidR="00074811" w:rsidRPr="00DA7FEE">
        <w:rPr>
          <w:rFonts w:ascii="Calibri" w:hAnsi="Calibri" w:cs="Calibri"/>
          <w:sz w:val="24"/>
          <w:szCs w:val="24"/>
          <w:lang w:val="bs-Latn-BA"/>
        </w:rPr>
        <w:t>zbog neplaćanja članarine 90 dana od dana</w:t>
      </w:r>
      <w:r w:rsidR="00366A9B" w:rsidRPr="00DA7FEE">
        <w:rPr>
          <w:rFonts w:ascii="Calibri" w:hAnsi="Calibri" w:cs="Calibri"/>
          <w:sz w:val="24"/>
          <w:szCs w:val="24"/>
          <w:lang w:val="bs-Latn-BA"/>
        </w:rPr>
        <w:t xml:space="preserve"> dospijeća, osim ako </w:t>
      </w:r>
      <w:r w:rsidR="00074811" w:rsidRPr="00DA7FEE">
        <w:rPr>
          <w:rFonts w:ascii="Calibri" w:hAnsi="Calibri" w:cs="Calibri"/>
          <w:sz w:val="24"/>
          <w:szCs w:val="24"/>
          <w:lang w:val="bs-Latn-BA"/>
        </w:rPr>
        <w:t xml:space="preserve">taj rok nije </w:t>
      </w:r>
      <w:r w:rsidR="00366A9B" w:rsidRPr="00DA7FEE">
        <w:rPr>
          <w:rFonts w:ascii="Calibri" w:hAnsi="Calibri" w:cs="Calibri"/>
          <w:sz w:val="24"/>
          <w:szCs w:val="24"/>
          <w:lang w:val="bs-Latn-BA"/>
        </w:rPr>
        <w:t xml:space="preserve">produžen iz opravdanog razloga; i </w:t>
      </w:r>
      <w:r w:rsidR="00C706CE">
        <w:rPr>
          <w:rFonts w:ascii="Calibri" w:hAnsi="Calibri" w:cs="Calibri"/>
          <w:sz w:val="24"/>
          <w:szCs w:val="24"/>
          <w:lang w:val="bs-Latn-BA"/>
        </w:rPr>
        <w:t>svaki član</w:t>
      </w:r>
      <w:r w:rsidR="00366A9B" w:rsidRPr="00DA7FEE">
        <w:rPr>
          <w:rFonts w:ascii="Calibri" w:hAnsi="Calibri" w:cs="Calibri"/>
          <w:sz w:val="24"/>
          <w:szCs w:val="24"/>
          <w:lang w:val="bs-Latn-BA"/>
        </w:rPr>
        <w:t xml:space="preserve"> može biti </w:t>
      </w:r>
      <w:r w:rsidR="00E834D7" w:rsidRPr="00DA7FEE">
        <w:rPr>
          <w:rFonts w:ascii="Calibri" w:hAnsi="Calibri" w:cs="Calibri"/>
          <w:sz w:val="24"/>
          <w:szCs w:val="24"/>
          <w:lang w:val="bs-Latn-BA"/>
        </w:rPr>
        <w:t>isključen</w:t>
      </w:r>
      <w:r w:rsidR="00366A9B" w:rsidRPr="00DA7FEE">
        <w:rPr>
          <w:rFonts w:ascii="Calibri" w:hAnsi="Calibri" w:cs="Calibri"/>
          <w:sz w:val="24"/>
          <w:szCs w:val="24"/>
          <w:lang w:val="bs-Latn-BA"/>
        </w:rPr>
        <w:t xml:space="preserve"> </w:t>
      </w:r>
      <w:r w:rsidR="004D61E9">
        <w:rPr>
          <w:rFonts w:ascii="Calibri" w:hAnsi="Calibri" w:cs="Calibri"/>
          <w:sz w:val="24"/>
          <w:szCs w:val="24"/>
          <w:lang w:val="bs-Latn-BA"/>
        </w:rPr>
        <w:t xml:space="preserve">iz članstva </w:t>
      </w:r>
      <w:r w:rsidR="00366A9B" w:rsidRPr="00DA7FEE">
        <w:rPr>
          <w:rFonts w:ascii="Calibri" w:hAnsi="Calibri" w:cs="Calibri"/>
          <w:sz w:val="24"/>
          <w:szCs w:val="24"/>
          <w:lang w:val="bs-Latn-BA"/>
        </w:rPr>
        <w:t>dvotrećinsk</w:t>
      </w:r>
      <w:r w:rsidR="00EF6A2D">
        <w:rPr>
          <w:rFonts w:ascii="Calibri" w:hAnsi="Calibri" w:cs="Calibri"/>
          <w:sz w:val="24"/>
          <w:szCs w:val="24"/>
          <w:lang w:val="bs-Latn-BA"/>
        </w:rPr>
        <w:t xml:space="preserve">om većinom glasova </w:t>
      </w:r>
      <w:r w:rsidR="00074811" w:rsidRPr="00DA7FEE">
        <w:rPr>
          <w:rFonts w:ascii="Calibri" w:hAnsi="Calibri" w:cs="Calibri"/>
          <w:sz w:val="24"/>
          <w:szCs w:val="24"/>
          <w:lang w:val="bs-Latn-BA"/>
        </w:rPr>
        <w:t xml:space="preserve">Upravnog odbora </w:t>
      </w:r>
      <w:r w:rsidR="00366A9B" w:rsidRPr="00DA7FEE">
        <w:rPr>
          <w:rFonts w:ascii="Calibri" w:hAnsi="Calibri" w:cs="Calibri"/>
          <w:sz w:val="24"/>
          <w:szCs w:val="24"/>
          <w:lang w:val="bs-Latn-BA"/>
        </w:rPr>
        <w:t xml:space="preserve">na </w:t>
      </w:r>
      <w:r w:rsidR="00385107" w:rsidRPr="00DA7FEE">
        <w:rPr>
          <w:rFonts w:ascii="Calibri" w:hAnsi="Calibri" w:cs="Calibri"/>
          <w:sz w:val="24"/>
          <w:szCs w:val="24"/>
          <w:lang w:val="bs-Latn-BA"/>
        </w:rPr>
        <w:t xml:space="preserve">zakazanom </w:t>
      </w:r>
      <w:r w:rsidR="004D61E9">
        <w:rPr>
          <w:rFonts w:ascii="Calibri" w:hAnsi="Calibri" w:cs="Calibri"/>
          <w:sz w:val="24"/>
          <w:szCs w:val="24"/>
          <w:lang w:val="bs-Latn-BA"/>
        </w:rPr>
        <w:t>redovnom sastanku</w:t>
      </w:r>
      <w:r w:rsidR="00366A9B" w:rsidRPr="00DA7FEE">
        <w:rPr>
          <w:rFonts w:ascii="Calibri" w:hAnsi="Calibri" w:cs="Calibri"/>
          <w:sz w:val="24"/>
          <w:szCs w:val="24"/>
          <w:lang w:val="bs-Latn-BA"/>
        </w:rPr>
        <w:t xml:space="preserve"> zbog ponašanja </w:t>
      </w:r>
      <w:r w:rsidR="00074811" w:rsidRPr="00DA7FEE">
        <w:rPr>
          <w:rFonts w:ascii="Calibri" w:hAnsi="Calibri" w:cs="Calibri"/>
          <w:sz w:val="24"/>
          <w:szCs w:val="24"/>
          <w:lang w:val="bs-Latn-BA"/>
        </w:rPr>
        <w:t>nedoličnog jednom članu</w:t>
      </w:r>
      <w:r w:rsidR="00366A9B" w:rsidRPr="00DA7FEE">
        <w:rPr>
          <w:rFonts w:ascii="Calibri" w:hAnsi="Calibri" w:cs="Calibri"/>
          <w:sz w:val="24"/>
          <w:szCs w:val="24"/>
          <w:lang w:val="bs-Latn-BA"/>
        </w:rPr>
        <w:t xml:space="preserve"> ili štetno</w:t>
      </w:r>
      <w:r w:rsidR="00074811" w:rsidRPr="00DA7FEE">
        <w:rPr>
          <w:rFonts w:ascii="Calibri" w:hAnsi="Calibri" w:cs="Calibri"/>
          <w:sz w:val="24"/>
          <w:szCs w:val="24"/>
          <w:lang w:val="bs-Latn-BA"/>
        </w:rPr>
        <w:t>g</w:t>
      </w:r>
      <w:r w:rsidR="00366A9B" w:rsidRPr="00DA7FEE">
        <w:rPr>
          <w:rFonts w:ascii="Calibri" w:hAnsi="Calibri" w:cs="Calibri"/>
          <w:sz w:val="24"/>
          <w:szCs w:val="24"/>
          <w:lang w:val="bs-Latn-BA"/>
        </w:rPr>
        <w:t xml:space="preserve"> za ciljeve ili ugled DMO-a, nakon što mu se</w:t>
      </w:r>
      <w:r w:rsidR="00074811" w:rsidRPr="00DA7FEE">
        <w:rPr>
          <w:rFonts w:ascii="Calibri" w:hAnsi="Calibri" w:cs="Calibri"/>
          <w:sz w:val="24"/>
          <w:szCs w:val="24"/>
          <w:lang w:val="bs-Latn-BA"/>
        </w:rPr>
        <w:t xml:space="preserve"> dostavi obavijest i </w:t>
      </w:r>
      <w:r w:rsidR="00EF6A2D">
        <w:rPr>
          <w:rFonts w:ascii="Calibri" w:hAnsi="Calibri" w:cs="Calibri"/>
          <w:sz w:val="24"/>
          <w:szCs w:val="24"/>
          <w:lang w:val="bs-Latn-BA"/>
        </w:rPr>
        <w:t>omogući</w:t>
      </w:r>
      <w:r w:rsidR="00366A9B" w:rsidRPr="00DA7FEE">
        <w:rPr>
          <w:rFonts w:ascii="Calibri" w:hAnsi="Calibri" w:cs="Calibri"/>
          <w:sz w:val="24"/>
          <w:szCs w:val="24"/>
          <w:lang w:val="bs-Latn-BA"/>
        </w:rPr>
        <w:t xml:space="preserve"> saslušanje</w:t>
      </w:r>
      <w:r w:rsidR="00074811" w:rsidRPr="00DA7FEE">
        <w:rPr>
          <w:rFonts w:ascii="Calibri" w:hAnsi="Calibri" w:cs="Calibri"/>
          <w:sz w:val="24"/>
          <w:szCs w:val="24"/>
          <w:lang w:val="bs-Latn-BA"/>
        </w:rPr>
        <w:t xml:space="preserve"> ukoliko se isti </w:t>
      </w:r>
      <w:r w:rsidR="00366A9B" w:rsidRPr="00DA7FEE">
        <w:rPr>
          <w:rFonts w:ascii="Calibri" w:hAnsi="Calibri" w:cs="Calibri"/>
          <w:sz w:val="24"/>
          <w:szCs w:val="24"/>
          <w:lang w:val="bs-Latn-BA"/>
        </w:rPr>
        <w:t>žali</w:t>
      </w:r>
      <w:r w:rsidR="00074811" w:rsidRPr="00DA7FEE">
        <w:rPr>
          <w:rFonts w:ascii="Calibri" w:hAnsi="Calibri" w:cs="Calibri"/>
          <w:sz w:val="24"/>
          <w:szCs w:val="24"/>
          <w:lang w:val="bs-Latn-BA"/>
        </w:rPr>
        <w:t>.</w:t>
      </w:r>
      <w:r w:rsidRPr="007C75EA">
        <w:rPr>
          <w:rFonts w:ascii="Calibri" w:hAnsi="Calibri" w:cs="Calibri"/>
          <w:lang w:val="bs-Latn-BA"/>
        </w:rPr>
        <w:t xml:space="preserve"> </w:t>
      </w:r>
    </w:p>
    <w:p w14:paraId="5DAB6C7B" w14:textId="77777777" w:rsidR="00215BFF" w:rsidRPr="007C75EA" w:rsidRDefault="00215BFF" w:rsidP="00215BFF">
      <w:pPr>
        <w:jc w:val="center"/>
        <w:rPr>
          <w:rFonts w:ascii="Calibri" w:hAnsi="Calibri" w:cs="Calibri"/>
          <w:lang w:val="bs-Latn-BA"/>
        </w:rPr>
      </w:pPr>
    </w:p>
    <w:p w14:paraId="3BB408CE" w14:textId="000A73C1" w:rsidR="00215BFF" w:rsidRPr="007C75EA" w:rsidRDefault="00215BFF" w:rsidP="00215BFF">
      <w:pPr>
        <w:jc w:val="center"/>
        <w:rPr>
          <w:rFonts w:ascii="Calibri" w:hAnsi="Calibri" w:cs="Calibri"/>
          <w:lang w:val="bs-Latn-BA"/>
        </w:rPr>
      </w:pPr>
      <w:r w:rsidRPr="007C75EA">
        <w:rPr>
          <w:rFonts w:ascii="Calibri" w:hAnsi="Calibri" w:cs="Calibri"/>
          <w:lang w:val="bs-Latn-BA"/>
        </w:rPr>
        <w:t xml:space="preserve">2.9 – </w:t>
      </w:r>
      <w:r w:rsidR="004D0E1F" w:rsidRPr="007C75EA">
        <w:rPr>
          <w:rFonts w:ascii="Calibri" w:hAnsi="Calibri" w:cs="Calibri"/>
          <w:lang w:val="bs-Latn-BA"/>
        </w:rPr>
        <w:t>Glasanje</w:t>
      </w:r>
      <w:r w:rsidR="00074811" w:rsidRPr="007C75EA">
        <w:rPr>
          <w:rFonts w:ascii="Calibri" w:hAnsi="Calibri" w:cs="Calibri"/>
          <w:lang w:val="bs-Latn-BA"/>
        </w:rPr>
        <w:t xml:space="preserve">: </w:t>
      </w:r>
      <w:r w:rsidR="004D0E1F" w:rsidRPr="007C75EA">
        <w:rPr>
          <w:rFonts w:ascii="Calibri" w:hAnsi="Calibri" w:cs="Calibri"/>
          <w:lang w:val="bs-Latn-BA"/>
        </w:rPr>
        <w:t>Svi članovi sa pravom glasa, uključujući aktivne</w:t>
      </w:r>
      <w:r w:rsidR="00542BC9">
        <w:rPr>
          <w:rFonts w:ascii="Calibri" w:hAnsi="Calibri" w:cs="Calibri"/>
          <w:lang w:val="bs-Latn-BA"/>
        </w:rPr>
        <w:t xml:space="preserve"> i</w:t>
      </w:r>
      <w:r w:rsidR="004D0E1F" w:rsidRPr="007C75EA">
        <w:rPr>
          <w:rFonts w:ascii="Calibri" w:hAnsi="Calibri" w:cs="Calibri"/>
          <w:lang w:val="bs-Latn-BA"/>
        </w:rPr>
        <w:t xml:space="preserve"> pridružene</w:t>
      </w:r>
      <w:r w:rsidR="00542BC9">
        <w:rPr>
          <w:rFonts w:ascii="Calibri" w:hAnsi="Calibri" w:cs="Calibri"/>
          <w:lang w:val="bs-Latn-BA"/>
        </w:rPr>
        <w:t xml:space="preserve"> članove, kao i</w:t>
      </w:r>
      <w:r w:rsidR="004D0E1F" w:rsidRPr="007C75EA">
        <w:rPr>
          <w:rFonts w:ascii="Calibri" w:hAnsi="Calibri" w:cs="Calibri"/>
          <w:lang w:val="bs-Latn-BA"/>
        </w:rPr>
        <w:t xml:space="preserve"> organizacije</w:t>
      </w:r>
      <w:r w:rsidR="00385107">
        <w:rPr>
          <w:rFonts w:ascii="Calibri" w:hAnsi="Calibri" w:cs="Calibri"/>
          <w:lang w:val="bs-Latn-BA"/>
        </w:rPr>
        <w:t xml:space="preserve"> članice</w:t>
      </w:r>
      <w:r w:rsidR="00542BC9">
        <w:rPr>
          <w:rFonts w:ascii="Calibri" w:hAnsi="Calibri" w:cs="Calibri"/>
          <w:lang w:val="bs-Latn-BA"/>
        </w:rPr>
        <w:t>,</w:t>
      </w:r>
      <w:r w:rsidR="004D0E1F" w:rsidRPr="007C75EA">
        <w:rPr>
          <w:rFonts w:ascii="Calibri" w:hAnsi="Calibri" w:cs="Calibri"/>
          <w:lang w:val="bs-Latn-BA"/>
        </w:rPr>
        <w:t xml:space="preserve"> </w:t>
      </w:r>
      <w:r w:rsidR="00385107">
        <w:rPr>
          <w:rFonts w:ascii="Calibri" w:hAnsi="Calibri" w:cs="Calibri"/>
          <w:lang w:val="bs-Latn-BA"/>
        </w:rPr>
        <w:t>imaju</w:t>
      </w:r>
      <w:r w:rsidR="004D0E1F" w:rsidRPr="007C75EA">
        <w:rPr>
          <w:rFonts w:ascii="Calibri" w:hAnsi="Calibri" w:cs="Calibri"/>
          <w:lang w:val="bs-Latn-BA"/>
        </w:rPr>
        <w:t xml:space="preserve"> jedan glas. </w:t>
      </w:r>
      <w:r w:rsidRPr="007C75EA">
        <w:rPr>
          <w:rFonts w:ascii="Calibri" w:hAnsi="Calibri" w:cs="Calibri"/>
          <w:lang w:val="bs-Latn-BA"/>
        </w:rPr>
        <w:t xml:space="preserve"> </w:t>
      </w:r>
    </w:p>
    <w:p w14:paraId="02EB378F" w14:textId="77777777" w:rsidR="00215BFF" w:rsidRPr="007C75EA" w:rsidRDefault="00215BFF" w:rsidP="00215BFF">
      <w:pPr>
        <w:jc w:val="center"/>
        <w:rPr>
          <w:rFonts w:ascii="Calibri" w:hAnsi="Calibri" w:cs="Calibri"/>
          <w:lang w:val="bs-Latn-BA"/>
        </w:rPr>
      </w:pPr>
    </w:p>
    <w:p w14:paraId="70F3687D" w14:textId="7E0BB470" w:rsidR="00215BFF" w:rsidRPr="007C75EA" w:rsidRDefault="00215BFF" w:rsidP="00C44DA5">
      <w:pPr>
        <w:jc w:val="center"/>
        <w:rPr>
          <w:rFonts w:ascii="Calibri" w:hAnsi="Calibri" w:cs="Calibri"/>
          <w:lang w:val="bs-Latn-BA"/>
        </w:rPr>
      </w:pPr>
      <w:r w:rsidRPr="007C75EA">
        <w:rPr>
          <w:rFonts w:ascii="Calibri" w:hAnsi="Calibri" w:cs="Calibri"/>
          <w:lang w:val="bs-Latn-BA"/>
        </w:rPr>
        <w:t xml:space="preserve">2.10 – </w:t>
      </w:r>
      <w:r w:rsidR="004D0E1F" w:rsidRPr="007C75EA">
        <w:rPr>
          <w:rFonts w:ascii="Calibri" w:hAnsi="Calibri" w:cs="Calibri"/>
          <w:lang w:val="bs-Latn-BA"/>
        </w:rPr>
        <w:t>Upoznavanje sa radom organizacije:</w:t>
      </w:r>
      <w:r w:rsidR="00360AF9">
        <w:rPr>
          <w:rFonts w:ascii="Calibri" w:hAnsi="Calibri" w:cs="Calibri"/>
          <w:lang w:val="bs-Latn-BA"/>
        </w:rPr>
        <w:t xml:space="preserve"> U</w:t>
      </w:r>
      <w:r w:rsidR="004D0E1F" w:rsidRPr="007C75EA">
        <w:rPr>
          <w:rFonts w:ascii="Calibri" w:hAnsi="Calibri" w:cs="Calibri"/>
          <w:lang w:val="bs-Latn-BA"/>
        </w:rPr>
        <w:t>poznavanje sa svrhom i aktivnostima DMO</w:t>
      </w:r>
      <w:r w:rsidR="00385107">
        <w:rPr>
          <w:rFonts w:ascii="Calibri" w:hAnsi="Calibri" w:cs="Calibri"/>
          <w:lang w:val="bs-Latn-BA"/>
        </w:rPr>
        <w:t>-a</w:t>
      </w:r>
      <w:r w:rsidR="004D0E1F" w:rsidRPr="007C75EA">
        <w:rPr>
          <w:rFonts w:ascii="Calibri" w:hAnsi="Calibri" w:cs="Calibri"/>
          <w:lang w:val="bs-Latn-BA"/>
        </w:rPr>
        <w:t xml:space="preserve"> vršit će se </w:t>
      </w:r>
      <w:r w:rsidR="00360AF9">
        <w:rPr>
          <w:rFonts w:ascii="Calibri" w:hAnsi="Calibri" w:cs="Calibri"/>
          <w:lang w:val="bs-Latn-BA"/>
        </w:rPr>
        <w:t>u</w:t>
      </w:r>
      <w:r w:rsidR="00360AF9" w:rsidRPr="007C75EA">
        <w:rPr>
          <w:rFonts w:ascii="Calibri" w:hAnsi="Calibri" w:cs="Calibri"/>
          <w:lang w:val="bs-Latn-BA"/>
        </w:rPr>
        <w:t xml:space="preserve"> redovnim vremenskim razmacima</w:t>
      </w:r>
      <w:r w:rsidR="00360AF9" w:rsidRPr="007C75EA">
        <w:rPr>
          <w:rFonts w:ascii="Calibri" w:hAnsi="Calibri" w:cs="Calibri"/>
          <w:lang w:val="bs-Latn-BA"/>
        </w:rPr>
        <w:t xml:space="preserve"> </w:t>
      </w:r>
      <w:r w:rsidR="004D0E1F" w:rsidRPr="007C75EA">
        <w:rPr>
          <w:rFonts w:ascii="Calibri" w:hAnsi="Calibri" w:cs="Calibri"/>
          <w:lang w:val="bs-Latn-BA"/>
        </w:rPr>
        <w:t>za sljedeće grupe: novi direktori, službenici i direktori, predsjed</w:t>
      </w:r>
      <w:r w:rsidR="008242D8">
        <w:rPr>
          <w:rFonts w:ascii="Calibri" w:hAnsi="Calibri" w:cs="Calibri"/>
          <w:lang w:val="bs-Latn-BA"/>
        </w:rPr>
        <w:t>avajući komisija</w:t>
      </w:r>
      <w:r w:rsidR="004D0E1F" w:rsidRPr="007C75EA">
        <w:rPr>
          <w:rFonts w:ascii="Calibri" w:hAnsi="Calibri" w:cs="Calibri"/>
          <w:lang w:val="bs-Latn-BA"/>
        </w:rPr>
        <w:t xml:space="preserve">, </w:t>
      </w:r>
      <w:r w:rsidR="00C44DA5">
        <w:rPr>
          <w:rFonts w:ascii="Calibri" w:hAnsi="Calibri" w:cs="Calibri"/>
          <w:lang w:val="bs-Latn-BA"/>
        </w:rPr>
        <w:t>komisije i novi članovi.</w:t>
      </w:r>
      <w:r w:rsidRPr="007C75EA">
        <w:rPr>
          <w:rFonts w:ascii="Calibri" w:hAnsi="Calibri" w:cs="Calibri"/>
          <w:lang w:val="bs-Latn-BA"/>
        </w:rPr>
        <w:t xml:space="preserve"> </w:t>
      </w:r>
    </w:p>
    <w:p w14:paraId="70E3DA65" w14:textId="4A72B017" w:rsidR="00215BFF" w:rsidRPr="007C75EA" w:rsidRDefault="00A607C9" w:rsidP="00215BFF">
      <w:pPr>
        <w:spacing w:before="100" w:beforeAutospacing="1" w:after="100" w:afterAutospacing="1"/>
        <w:jc w:val="center"/>
        <w:rPr>
          <w:rFonts w:ascii="Calibri" w:eastAsia="Times New Roman" w:hAnsi="Calibri" w:cs="Calibri"/>
          <w:b/>
          <w:bCs/>
          <w:color w:val="000007"/>
          <w:sz w:val="22"/>
          <w:szCs w:val="22"/>
          <w:lang w:val="bs-Latn-BA"/>
        </w:rPr>
      </w:pPr>
      <w:r w:rsidRPr="007C75EA">
        <w:rPr>
          <w:rFonts w:ascii="Calibri" w:eastAsia="Times New Roman" w:hAnsi="Calibri" w:cs="Calibri"/>
          <w:b/>
          <w:bCs/>
          <w:color w:val="000007"/>
          <w:sz w:val="22"/>
          <w:szCs w:val="22"/>
          <w:lang w:val="bs-Latn-BA"/>
        </w:rPr>
        <w:t>ČLAN</w:t>
      </w:r>
      <w:r w:rsidR="00215BFF" w:rsidRPr="007C75EA">
        <w:rPr>
          <w:rFonts w:ascii="Calibri" w:eastAsia="Times New Roman" w:hAnsi="Calibri" w:cs="Calibri"/>
          <w:b/>
          <w:bCs/>
          <w:color w:val="000007"/>
          <w:sz w:val="22"/>
          <w:szCs w:val="22"/>
          <w:lang w:val="bs-Latn-BA"/>
        </w:rPr>
        <w:t xml:space="preserve"> 3: </w:t>
      </w:r>
      <w:r w:rsidRPr="007C75EA">
        <w:rPr>
          <w:rFonts w:ascii="Calibri" w:eastAsia="Times New Roman" w:hAnsi="Calibri" w:cs="Calibri"/>
          <w:b/>
          <w:bCs/>
          <w:color w:val="000007"/>
          <w:sz w:val="22"/>
          <w:szCs w:val="22"/>
          <w:lang w:val="bs-Latn-BA"/>
        </w:rPr>
        <w:t>SASTANCI</w:t>
      </w:r>
    </w:p>
    <w:p w14:paraId="6D28CDA2" w14:textId="5ADACE12" w:rsidR="00215BFF" w:rsidRPr="007C75EA" w:rsidRDefault="00215BFF" w:rsidP="00215BFF">
      <w:pPr>
        <w:spacing w:before="100" w:beforeAutospacing="1" w:after="100" w:afterAutospacing="1"/>
        <w:jc w:val="center"/>
        <w:rPr>
          <w:rFonts w:ascii="Calibri" w:eastAsia="Times New Roman" w:hAnsi="Calibri" w:cs="Calibri"/>
          <w:color w:val="000007"/>
          <w:sz w:val="22"/>
          <w:szCs w:val="22"/>
          <w:lang w:val="bs-Latn-BA"/>
        </w:rPr>
      </w:pPr>
      <w:r w:rsidRPr="007C75EA">
        <w:rPr>
          <w:rFonts w:ascii="Calibri" w:eastAsia="Times New Roman" w:hAnsi="Calibri" w:cs="Calibri"/>
          <w:color w:val="000007"/>
          <w:sz w:val="22"/>
          <w:szCs w:val="22"/>
          <w:lang w:val="bs-Latn-BA"/>
        </w:rPr>
        <w:t xml:space="preserve">3.1 – </w:t>
      </w:r>
      <w:r w:rsidR="004D0E1F" w:rsidRPr="007C75EA">
        <w:rPr>
          <w:rFonts w:ascii="Calibri" w:eastAsia="Times New Roman" w:hAnsi="Calibri" w:cs="Calibri"/>
          <w:color w:val="000007"/>
          <w:sz w:val="22"/>
          <w:szCs w:val="22"/>
          <w:lang w:val="bs-Latn-BA"/>
        </w:rPr>
        <w:t>Godišnji sastanak</w:t>
      </w:r>
      <w:r w:rsidRPr="007C75EA">
        <w:rPr>
          <w:rFonts w:ascii="Calibri" w:eastAsia="Times New Roman" w:hAnsi="Calibri" w:cs="Calibri"/>
          <w:color w:val="000007"/>
          <w:sz w:val="22"/>
          <w:szCs w:val="22"/>
          <w:lang w:val="bs-Latn-BA"/>
        </w:rPr>
        <w:t xml:space="preserve">: </w:t>
      </w:r>
      <w:r w:rsidR="00074811" w:rsidRPr="007C75EA">
        <w:rPr>
          <w:rFonts w:ascii="Calibri" w:eastAsia="Times New Roman" w:hAnsi="Calibri" w:cs="Calibri"/>
          <w:color w:val="000007"/>
          <w:sz w:val="22"/>
          <w:szCs w:val="22"/>
          <w:lang w:val="bs-Latn-BA"/>
        </w:rPr>
        <w:t xml:space="preserve">Godišnji sastanak </w:t>
      </w:r>
      <w:r w:rsidR="008242D8">
        <w:rPr>
          <w:rFonts w:ascii="Calibri" w:eastAsia="Times New Roman" w:hAnsi="Calibri" w:cs="Calibri"/>
          <w:color w:val="000007"/>
          <w:sz w:val="22"/>
          <w:szCs w:val="22"/>
          <w:lang w:val="bs-Latn-BA"/>
        </w:rPr>
        <w:t xml:space="preserve">za </w:t>
      </w:r>
      <w:r w:rsidR="00074811" w:rsidRPr="007C75EA">
        <w:rPr>
          <w:rFonts w:ascii="Calibri" w:eastAsia="Times New Roman" w:hAnsi="Calibri" w:cs="Calibri"/>
          <w:color w:val="000007"/>
          <w:sz w:val="22"/>
          <w:szCs w:val="22"/>
          <w:lang w:val="bs-Latn-BA"/>
        </w:rPr>
        <w:t>planiran</w:t>
      </w:r>
      <w:r w:rsidR="00C44DA5">
        <w:rPr>
          <w:rFonts w:ascii="Calibri" w:eastAsia="Times New Roman" w:hAnsi="Calibri" w:cs="Calibri"/>
          <w:color w:val="000007"/>
          <w:sz w:val="22"/>
          <w:szCs w:val="22"/>
          <w:lang w:val="bs-Latn-BA"/>
        </w:rPr>
        <w:t>j</w:t>
      </w:r>
      <w:r w:rsidR="008242D8">
        <w:rPr>
          <w:rFonts w:ascii="Calibri" w:eastAsia="Times New Roman" w:hAnsi="Calibri" w:cs="Calibri"/>
          <w:color w:val="000007"/>
          <w:sz w:val="22"/>
          <w:szCs w:val="22"/>
          <w:lang w:val="bs-Latn-BA"/>
        </w:rPr>
        <w:t>e</w:t>
      </w:r>
      <w:r w:rsidR="00074811" w:rsidRPr="007C75EA">
        <w:rPr>
          <w:rFonts w:ascii="Calibri" w:eastAsia="Times New Roman" w:hAnsi="Calibri" w:cs="Calibri"/>
          <w:color w:val="000007"/>
          <w:sz w:val="22"/>
          <w:szCs w:val="22"/>
          <w:lang w:val="bs-Latn-BA"/>
        </w:rPr>
        <w:t xml:space="preserve"> </w:t>
      </w:r>
      <w:r w:rsidR="00872B84">
        <w:rPr>
          <w:rFonts w:ascii="Calibri" w:eastAsia="Times New Roman" w:hAnsi="Calibri" w:cs="Calibri"/>
          <w:color w:val="000007"/>
          <w:sz w:val="22"/>
          <w:szCs w:val="22"/>
          <w:lang w:val="bs-Latn-BA"/>
        </w:rPr>
        <w:t>održava se</w:t>
      </w:r>
      <w:r w:rsidR="00074811" w:rsidRPr="007C75EA">
        <w:rPr>
          <w:rFonts w:ascii="Calibri" w:eastAsia="Times New Roman" w:hAnsi="Calibri" w:cs="Calibri"/>
          <w:color w:val="000007"/>
          <w:sz w:val="22"/>
          <w:szCs w:val="22"/>
          <w:lang w:val="bs-Latn-BA"/>
        </w:rPr>
        <w:t xml:space="preserve"> </w:t>
      </w:r>
      <w:r w:rsidR="00181CD3">
        <w:rPr>
          <w:rFonts w:ascii="Calibri" w:eastAsia="Times New Roman" w:hAnsi="Calibri" w:cs="Calibri"/>
          <w:color w:val="000007"/>
          <w:sz w:val="22"/>
          <w:szCs w:val="22"/>
          <w:lang w:val="bs-Latn-BA"/>
        </w:rPr>
        <w:t xml:space="preserve">u vrijeme </w:t>
      </w:r>
      <w:r w:rsidR="00074811" w:rsidRPr="007C75EA">
        <w:rPr>
          <w:rFonts w:ascii="Calibri" w:eastAsia="Times New Roman" w:hAnsi="Calibri" w:cs="Calibri"/>
          <w:color w:val="000007"/>
          <w:sz w:val="22"/>
          <w:szCs w:val="22"/>
          <w:lang w:val="bs-Latn-BA"/>
        </w:rPr>
        <w:t>i na mje</w:t>
      </w:r>
      <w:r w:rsidR="00C44DA5">
        <w:rPr>
          <w:rFonts w:ascii="Calibri" w:eastAsia="Times New Roman" w:hAnsi="Calibri" w:cs="Calibri"/>
          <w:color w:val="000007"/>
          <w:sz w:val="22"/>
          <w:szCs w:val="22"/>
          <w:lang w:val="bs-Latn-BA"/>
        </w:rPr>
        <w:t>stu koje odredi Upravni odbor.</w:t>
      </w:r>
      <w:r w:rsidRPr="007C75EA">
        <w:rPr>
          <w:rFonts w:ascii="Calibri" w:eastAsia="Times New Roman" w:hAnsi="Calibri" w:cs="Calibri"/>
          <w:color w:val="000007"/>
          <w:sz w:val="22"/>
          <w:szCs w:val="22"/>
          <w:lang w:val="bs-Latn-BA"/>
        </w:rPr>
        <w:t xml:space="preserve">  </w:t>
      </w:r>
    </w:p>
    <w:p w14:paraId="653C032B" w14:textId="0191AABB" w:rsidR="00215BFF" w:rsidRPr="007C75EA" w:rsidRDefault="00215BFF" w:rsidP="00BA63D2">
      <w:pPr>
        <w:spacing w:before="100" w:beforeAutospacing="1" w:after="100" w:afterAutospacing="1"/>
        <w:jc w:val="center"/>
        <w:rPr>
          <w:rFonts w:ascii="Calibri" w:eastAsia="Times New Roman" w:hAnsi="Calibri" w:cs="Calibri"/>
          <w:color w:val="000007"/>
          <w:sz w:val="22"/>
          <w:szCs w:val="22"/>
          <w:lang w:val="bs-Latn-BA"/>
        </w:rPr>
      </w:pPr>
      <w:r w:rsidRPr="007C75EA">
        <w:rPr>
          <w:rFonts w:ascii="Calibri" w:eastAsia="Times New Roman" w:hAnsi="Calibri" w:cs="Calibri"/>
          <w:color w:val="000007"/>
          <w:sz w:val="22"/>
          <w:szCs w:val="22"/>
          <w:lang w:val="bs-Latn-BA"/>
        </w:rPr>
        <w:t xml:space="preserve">3.2 – </w:t>
      </w:r>
      <w:r w:rsidR="00074811" w:rsidRPr="007C75EA">
        <w:rPr>
          <w:rFonts w:ascii="Calibri" w:eastAsia="Times New Roman" w:hAnsi="Calibri" w:cs="Calibri"/>
          <w:color w:val="000007"/>
          <w:sz w:val="22"/>
          <w:szCs w:val="22"/>
          <w:lang w:val="bs-Latn-BA"/>
        </w:rPr>
        <w:t>Doda</w:t>
      </w:r>
      <w:r w:rsidR="00773E60">
        <w:rPr>
          <w:rFonts w:ascii="Calibri" w:eastAsia="Times New Roman" w:hAnsi="Calibri" w:cs="Calibri"/>
          <w:color w:val="000007"/>
          <w:sz w:val="22"/>
          <w:szCs w:val="22"/>
          <w:lang w:val="bs-Latn-BA"/>
        </w:rPr>
        <w:t xml:space="preserve">tni sastanci: </w:t>
      </w:r>
      <w:r w:rsidR="00F23B6C">
        <w:rPr>
          <w:rFonts w:ascii="Calibri" w:eastAsia="Times New Roman" w:hAnsi="Calibri" w:cs="Calibri"/>
          <w:color w:val="000007"/>
          <w:sz w:val="22"/>
          <w:szCs w:val="22"/>
          <w:lang w:val="bs-Latn-BA"/>
        </w:rPr>
        <w:t xml:space="preserve">Vanredni </w:t>
      </w:r>
      <w:r w:rsidR="00773E60">
        <w:rPr>
          <w:rFonts w:ascii="Calibri" w:eastAsia="Times New Roman" w:hAnsi="Calibri" w:cs="Calibri"/>
          <w:color w:val="000007"/>
          <w:sz w:val="22"/>
          <w:szCs w:val="22"/>
          <w:lang w:val="bs-Latn-BA"/>
        </w:rPr>
        <w:t>sastanci o</w:t>
      </w:r>
      <w:r w:rsidR="00074811" w:rsidRPr="007C75EA">
        <w:rPr>
          <w:rFonts w:ascii="Calibri" w:eastAsia="Times New Roman" w:hAnsi="Calibri" w:cs="Calibri"/>
          <w:color w:val="000007"/>
          <w:sz w:val="22"/>
          <w:szCs w:val="22"/>
          <w:lang w:val="bs-Latn-BA"/>
        </w:rPr>
        <w:t xml:space="preserve">dbora mogu se sazivati na zahtjev predsjednika ili jedne trećine </w:t>
      </w:r>
      <w:r w:rsidR="00181CD3">
        <w:rPr>
          <w:rFonts w:ascii="Calibri" w:eastAsia="Times New Roman" w:hAnsi="Calibri" w:cs="Calibri"/>
          <w:color w:val="000007"/>
          <w:sz w:val="22"/>
          <w:szCs w:val="22"/>
          <w:lang w:val="bs-Latn-BA"/>
        </w:rPr>
        <w:t xml:space="preserve">članova </w:t>
      </w:r>
      <w:r w:rsidR="00074811" w:rsidRPr="007C75EA">
        <w:rPr>
          <w:rFonts w:ascii="Calibri" w:eastAsia="Times New Roman" w:hAnsi="Calibri" w:cs="Calibri"/>
          <w:color w:val="000007"/>
          <w:sz w:val="22"/>
          <w:szCs w:val="22"/>
          <w:lang w:val="bs-Latn-BA"/>
        </w:rPr>
        <w:t xml:space="preserve">Odbora. Obavijest sa naznačenim vremenom i mjestom održavanja takvog </w:t>
      </w:r>
      <w:r w:rsidR="00D7620F">
        <w:rPr>
          <w:rFonts w:ascii="Calibri" w:eastAsia="Times New Roman" w:hAnsi="Calibri" w:cs="Calibri"/>
          <w:color w:val="000007"/>
          <w:sz w:val="22"/>
          <w:szCs w:val="22"/>
          <w:lang w:val="bs-Latn-BA"/>
        </w:rPr>
        <w:t xml:space="preserve">vanrednog </w:t>
      </w:r>
      <w:r w:rsidR="00074811" w:rsidRPr="007C75EA">
        <w:rPr>
          <w:rFonts w:ascii="Calibri" w:eastAsia="Times New Roman" w:hAnsi="Calibri" w:cs="Calibri"/>
          <w:color w:val="000007"/>
          <w:sz w:val="22"/>
          <w:szCs w:val="22"/>
          <w:lang w:val="bs-Latn-BA"/>
        </w:rPr>
        <w:t>sastanka sekret</w:t>
      </w:r>
      <w:r w:rsidR="00773E60">
        <w:rPr>
          <w:rFonts w:ascii="Calibri" w:eastAsia="Times New Roman" w:hAnsi="Calibri" w:cs="Calibri"/>
          <w:color w:val="000007"/>
          <w:sz w:val="22"/>
          <w:szCs w:val="22"/>
          <w:lang w:val="bs-Latn-BA"/>
        </w:rPr>
        <w:t>ar mora dostaviti svakom članu o</w:t>
      </w:r>
      <w:r w:rsidR="00074811" w:rsidRPr="007C75EA">
        <w:rPr>
          <w:rFonts w:ascii="Calibri" w:eastAsia="Times New Roman" w:hAnsi="Calibri" w:cs="Calibri"/>
          <w:color w:val="000007"/>
          <w:sz w:val="22"/>
          <w:szCs w:val="22"/>
          <w:lang w:val="bs-Latn-BA"/>
        </w:rPr>
        <w:t xml:space="preserve">dbora najmanje dvije sedmice unaprijed. </w:t>
      </w:r>
    </w:p>
    <w:p w14:paraId="6360C52F" w14:textId="2EE326FC" w:rsidR="00215BFF" w:rsidRPr="00275887" w:rsidRDefault="00215BFF" w:rsidP="00275887">
      <w:pPr>
        <w:pStyle w:val="HTMLPreformatted"/>
        <w:jc w:val="center"/>
        <w:rPr>
          <w:rFonts w:ascii="Calibri" w:hAnsi="Calibri" w:cs="Calibri"/>
          <w:lang w:val="bs-Latn-BA"/>
        </w:rPr>
      </w:pPr>
      <w:r w:rsidRPr="007C75EA">
        <w:rPr>
          <w:rFonts w:ascii="Calibri" w:hAnsi="Calibri" w:cs="Calibri"/>
          <w:color w:val="000007"/>
          <w:sz w:val="22"/>
          <w:szCs w:val="22"/>
          <w:lang w:val="bs-Latn-BA"/>
        </w:rPr>
        <w:t xml:space="preserve">3.3 – </w:t>
      </w:r>
      <w:r w:rsidR="00074811" w:rsidRPr="00431A4F">
        <w:rPr>
          <w:rFonts w:ascii="Calibri" w:hAnsi="Calibri" w:cs="Calibri"/>
          <w:color w:val="000007"/>
          <w:sz w:val="22"/>
          <w:szCs w:val="22"/>
          <w:lang w:val="bs-Latn-BA"/>
        </w:rPr>
        <w:t>Kvorum</w:t>
      </w:r>
      <w:r w:rsidR="00431A4F" w:rsidRPr="00431A4F">
        <w:rPr>
          <w:rFonts w:ascii="Calibri" w:hAnsi="Calibri" w:cs="Calibri"/>
          <w:color w:val="000007"/>
          <w:sz w:val="22"/>
          <w:szCs w:val="22"/>
          <w:lang w:val="bs-Latn-BA"/>
        </w:rPr>
        <w:t>i</w:t>
      </w:r>
      <w:r w:rsidR="00074811" w:rsidRPr="00431A4F">
        <w:rPr>
          <w:rFonts w:ascii="Calibri" w:hAnsi="Calibri" w:cs="Calibri"/>
          <w:color w:val="000007"/>
          <w:sz w:val="22"/>
          <w:szCs w:val="22"/>
          <w:lang w:val="bs-Latn-BA"/>
        </w:rPr>
        <w:t xml:space="preserve">: </w:t>
      </w:r>
      <w:r w:rsidR="00431A4F" w:rsidRPr="00431A4F">
        <w:rPr>
          <w:rFonts w:ascii="Calibri" w:hAnsi="Calibri" w:cs="Calibri"/>
          <w:sz w:val="22"/>
          <w:szCs w:val="22"/>
          <w:lang w:val="bs-Latn-BA"/>
        </w:rPr>
        <w:t xml:space="preserve">Na bilo kojem propisno sazvanom općem sastanku DMO-a, </w:t>
      </w:r>
      <w:r w:rsidR="00431A4F" w:rsidRPr="007C75EA">
        <w:rPr>
          <w:rFonts w:ascii="Calibri" w:hAnsi="Calibri" w:cs="Calibri"/>
          <w:color w:val="202124"/>
          <w:sz w:val="22"/>
          <w:szCs w:val="22"/>
          <w:highlight w:val="yellow"/>
          <w:lang w:val="bs-Latn-BA"/>
        </w:rPr>
        <w:t>pet posto (5%)</w:t>
      </w:r>
      <w:r w:rsidR="00431A4F" w:rsidRPr="007C75EA">
        <w:rPr>
          <w:rFonts w:ascii="Calibri" w:hAnsi="Calibri" w:cs="Calibri"/>
          <w:color w:val="202124"/>
          <w:sz w:val="22"/>
          <w:szCs w:val="22"/>
          <w:lang w:val="bs-Latn-BA"/>
        </w:rPr>
        <w:t xml:space="preserve"> </w:t>
      </w:r>
      <w:r w:rsidR="00431A4F">
        <w:rPr>
          <w:rFonts w:ascii="Calibri" w:hAnsi="Calibri" w:cs="Calibri"/>
          <w:color w:val="202124"/>
          <w:sz w:val="22"/>
          <w:szCs w:val="22"/>
          <w:lang w:val="bs-Latn-BA"/>
        </w:rPr>
        <w:t xml:space="preserve">članova </w:t>
      </w:r>
      <w:r w:rsidR="00431A4F" w:rsidRPr="00431A4F">
        <w:rPr>
          <w:rFonts w:ascii="Calibri" w:hAnsi="Calibri" w:cs="Calibri"/>
          <w:sz w:val="22"/>
          <w:szCs w:val="22"/>
          <w:lang w:val="bs-Latn-BA"/>
        </w:rPr>
        <w:t xml:space="preserve">čini kvorum. Prosta većina </w:t>
      </w:r>
      <w:r w:rsidR="00275887">
        <w:rPr>
          <w:rFonts w:ascii="Calibri" w:hAnsi="Calibri" w:cs="Calibri"/>
          <w:sz w:val="22"/>
          <w:szCs w:val="22"/>
          <w:lang w:val="bs-Latn-BA"/>
        </w:rPr>
        <w:t xml:space="preserve">(51%) </w:t>
      </w:r>
      <w:r w:rsidR="00431A4F" w:rsidRPr="00431A4F">
        <w:rPr>
          <w:rFonts w:ascii="Calibri" w:hAnsi="Calibri" w:cs="Calibri"/>
          <w:sz w:val="22"/>
          <w:szCs w:val="22"/>
          <w:lang w:val="bs-Latn-BA"/>
        </w:rPr>
        <w:t xml:space="preserve">članova upravnog odbora koji u tom trenutku obavljaju tu dužnost čini kvorum za Upravni odbor. Prosta većina članova komisije čini kvorum. U slučaju nedostatka kvoruma na bilo kojem sastanku, manji broj može odgoditi sastanak do daljnjeg ili na određeno vrijeme i mjesto; a većina članova upravnog odbora koji su prisutni na bilo kojem sastanku činit će </w:t>
      </w:r>
      <w:r w:rsidR="00431A4F" w:rsidRPr="00275887">
        <w:rPr>
          <w:rFonts w:ascii="Calibri" w:hAnsi="Calibri" w:cs="Calibri"/>
          <w:sz w:val="22"/>
          <w:szCs w:val="22"/>
          <w:lang w:val="bs-Latn-BA"/>
        </w:rPr>
        <w:t>većinu za odlučivanje o bilo kojem pitanju ili poslu iznesenom na tom sastanku, osim ako zakonom nije drugačije određeno</w:t>
      </w:r>
      <w:r w:rsidR="00074811" w:rsidRPr="00275887">
        <w:rPr>
          <w:rFonts w:ascii="Calibri" w:hAnsi="Calibri" w:cs="Calibri"/>
          <w:color w:val="202124"/>
          <w:sz w:val="22"/>
          <w:szCs w:val="22"/>
          <w:lang w:val="bs-Latn-BA"/>
        </w:rPr>
        <w:t>.</w:t>
      </w:r>
      <w:r w:rsidRPr="007C75EA">
        <w:rPr>
          <w:rFonts w:ascii="Calibri" w:hAnsi="Calibri" w:cs="Calibri"/>
          <w:color w:val="000007"/>
          <w:sz w:val="22"/>
          <w:szCs w:val="22"/>
          <w:lang w:val="bs-Latn-BA"/>
        </w:rPr>
        <w:t xml:space="preserve"> </w:t>
      </w:r>
    </w:p>
    <w:p w14:paraId="6A05A809" w14:textId="77777777" w:rsidR="00215BFF" w:rsidRPr="007C75EA" w:rsidRDefault="00215BFF" w:rsidP="00215BFF">
      <w:pPr>
        <w:jc w:val="center"/>
        <w:rPr>
          <w:rFonts w:ascii="Calibri" w:hAnsi="Calibri" w:cs="Calibri"/>
          <w:color w:val="000007"/>
          <w:sz w:val="22"/>
          <w:szCs w:val="22"/>
          <w:lang w:val="bs-Latn-BA"/>
        </w:rPr>
      </w:pPr>
    </w:p>
    <w:p w14:paraId="588BA2E5" w14:textId="56CAA288" w:rsidR="00215BFF" w:rsidRPr="007C75EA" w:rsidRDefault="00215BFF" w:rsidP="00D3361E">
      <w:pPr>
        <w:jc w:val="center"/>
        <w:rPr>
          <w:rFonts w:ascii="Calibri" w:hAnsi="Calibri" w:cs="Calibri"/>
          <w:color w:val="000007"/>
          <w:sz w:val="22"/>
          <w:szCs w:val="22"/>
          <w:lang w:val="bs-Latn-BA"/>
        </w:rPr>
      </w:pPr>
      <w:r w:rsidRPr="007C75EA">
        <w:rPr>
          <w:rFonts w:ascii="Calibri" w:hAnsi="Calibri" w:cs="Calibri"/>
          <w:color w:val="000007"/>
          <w:sz w:val="22"/>
          <w:szCs w:val="22"/>
          <w:lang w:val="bs-Latn-BA"/>
        </w:rPr>
        <w:t xml:space="preserve">3.4 – </w:t>
      </w:r>
      <w:r w:rsidR="00074811" w:rsidRPr="007C75EA">
        <w:rPr>
          <w:rFonts w:ascii="Calibri" w:hAnsi="Calibri" w:cs="Calibri"/>
          <w:color w:val="000007"/>
          <w:sz w:val="22"/>
          <w:szCs w:val="22"/>
          <w:lang w:val="bs-Latn-BA"/>
        </w:rPr>
        <w:t>Čuvanje dokumentacije:</w:t>
      </w:r>
      <w:r w:rsidR="00D3361E">
        <w:rPr>
          <w:rFonts w:ascii="Calibri" w:hAnsi="Calibri" w:cs="Calibri"/>
          <w:color w:val="000007"/>
          <w:sz w:val="22"/>
          <w:szCs w:val="22"/>
          <w:lang w:val="bs-Latn-BA"/>
        </w:rPr>
        <w:t xml:space="preserve"> Dnevni red i zapisnik se moraju pripremiti za svaki</w:t>
      </w:r>
      <w:r w:rsidR="00C23627" w:rsidRPr="007C75EA">
        <w:rPr>
          <w:rFonts w:ascii="Calibri" w:hAnsi="Calibri" w:cs="Calibri"/>
          <w:color w:val="000007"/>
          <w:sz w:val="22"/>
          <w:szCs w:val="22"/>
          <w:lang w:val="bs-Latn-BA"/>
        </w:rPr>
        <w:t xml:space="preserve"> sastan</w:t>
      </w:r>
      <w:r w:rsidR="00D3361E">
        <w:rPr>
          <w:rFonts w:ascii="Calibri" w:hAnsi="Calibri" w:cs="Calibri"/>
          <w:color w:val="000007"/>
          <w:sz w:val="22"/>
          <w:szCs w:val="22"/>
          <w:lang w:val="bs-Latn-BA"/>
        </w:rPr>
        <w:t>ak</w:t>
      </w:r>
      <w:r w:rsidR="00C23627" w:rsidRPr="007C75EA">
        <w:rPr>
          <w:rFonts w:ascii="Calibri" w:hAnsi="Calibri" w:cs="Calibri"/>
          <w:color w:val="000007"/>
          <w:sz w:val="22"/>
          <w:szCs w:val="22"/>
          <w:lang w:val="bs-Latn-BA"/>
        </w:rPr>
        <w:t xml:space="preserve"> i to je odgovornost </w:t>
      </w:r>
      <w:r w:rsidR="00C23627" w:rsidRPr="007C75EA">
        <w:rPr>
          <w:rFonts w:ascii="Calibri" w:hAnsi="Calibri" w:cs="Calibri"/>
          <w:color w:val="000007"/>
          <w:sz w:val="22"/>
          <w:szCs w:val="22"/>
          <w:highlight w:val="yellow"/>
          <w:lang w:val="bs-Latn-BA"/>
        </w:rPr>
        <w:t>&lt;sekretara&gt;.</w:t>
      </w:r>
      <w:r w:rsidR="00C23627" w:rsidRPr="007C75EA">
        <w:rPr>
          <w:rFonts w:ascii="Calibri" w:hAnsi="Calibri" w:cs="Calibri"/>
          <w:color w:val="000007"/>
          <w:sz w:val="22"/>
          <w:szCs w:val="22"/>
          <w:lang w:val="bs-Latn-BA"/>
        </w:rPr>
        <w:t xml:space="preserve"> Svi važniji dokumenti</w:t>
      </w:r>
      <w:r w:rsidR="00D3361E">
        <w:rPr>
          <w:rFonts w:ascii="Calibri" w:hAnsi="Calibri" w:cs="Calibri"/>
          <w:color w:val="000007"/>
          <w:sz w:val="22"/>
          <w:szCs w:val="22"/>
          <w:lang w:val="bs-Latn-BA"/>
        </w:rPr>
        <w:t xml:space="preserve"> organizacije</w:t>
      </w:r>
      <w:r w:rsidR="00C23627" w:rsidRPr="007C75EA">
        <w:rPr>
          <w:rFonts w:ascii="Calibri" w:hAnsi="Calibri" w:cs="Calibri"/>
          <w:color w:val="000007"/>
          <w:sz w:val="22"/>
          <w:szCs w:val="22"/>
          <w:lang w:val="bs-Latn-BA"/>
        </w:rPr>
        <w:t xml:space="preserve">, kao što su pravilnici, registracija, dokumenti o najmu i svi drugi </w:t>
      </w:r>
      <w:r w:rsidR="00470C9B">
        <w:rPr>
          <w:rFonts w:ascii="Calibri" w:hAnsi="Calibri" w:cs="Calibri"/>
          <w:color w:val="000007"/>
          <w:sz w:val="22"/>
          <w:szCs w:val="22"/>
          <w:lang w:val="bs-Latn-BA"/>
        </w:rPr>
        <w:t>h</w:t>
      </w:r>
      <w:r w:rsidR="00C23627" w:rsidRPr="007C75EA">
        <w:rPr>
          <w:rFonts w:ascii="Calibri" w:hAnsi="Calibri" w:cs="Calibri"/>
          <w:color w:val="000007"/>
          <w:sz w:val="22"/>
          <w:szCs w:val="22"/>
          <w:lang w:val="bs-Latn-BA"/>
        </w:rPr>
        <w:t xml:space="preserve">istorijski i arhivirani dokumenti čuvaju se na </w:t>
      </w:r>
      <w:r w:rsidR="00D3361E">
        <w:rPr>
          <w:rFonts w:ascii="Calibri" w:hAnsi="Calibri" w:cs="Calibri"/>
          <w:color w:val="000007"/>
          <w:sz w:val="22"/>
          <w:szCs w:val="22"/>
          <w:lang w:val="bs-Latn-BA"/>
        </w:rPr>
        <w:t>sigurnom i zaštićenom mjestu.</w:t>
      </w:r>
      <w:r w:rsidRPr="007C75EA">
        <w:rPr>
          <w:rFonts w:ascii="Calibri" w:hAnsi="Calibri" w:cs="Calibri"/>
          <w:color w:val="000007"/>
          <w:sz w:val="22"/>
          <w:szCs w:val="22"/>
          <w:lang w:val="bs-Latn-BA"/>
        </w:rPr>
        <w:t xml:space="preserve">  </w:t>
      </w:r>
    </w:p>
    <w:p w14:paraId="5A39BBE3" w14:textId="77777777" w:rsidR="00215BFF" w:rsidRPr="007C75EA" w:rsidRDefault="00215BFF" w:rsidP="00215BFF">
      <w:pPr>
        <w:jc w:val="center"/>
        <w:rPr>
          <w:rFonts w:ascii="Calibri" w:hAnsi="Calibri" w:cs="Calibri"/>
          <w:color w:val="000007"/>
          <w:sz w:val="22"/>
          <w:szCs w:val="22"/>
          <w:lang w:val="bs-Latn-BA"/>
        </w:rPr>
      </w:pPr>
    </w:p>
    <w:p w14:paraId="1EF4EAB7" w14:textId="78FA2B5B" w:rsidR="00431A4F" w:rsidRPr="00431A4F" w:rsidRDefault="00215BFF" w:rsidP="00C23627">
      <w:pPr>
        <w:pStyle w:val="HTMLPreformatted"/>
        <w:jc w:val="center"/>
        <w:rPr>
          <w:rFonts w:ascii="Calibri" w:hAnsi="Calibri" w:cs="Calibri"/>
          <w:sz w:val="22"/>
          <w:szCs w:val="22"/>
          <w:lang w:val="bs-Latn-BA"/>
        </w:rPr>
      </w:pPr>
      <w:r w:rsidRPr="007C75EA">
        <w:rPr>
          <w:rFonts w:ascii="Calibri" w:hAnsi="Calibri" w:cs="Calibri"/>
          <w:color w:val="000007"/>
          <w:sz w:val="22"/>
          <w:szCs w:val="22"/>
          <w:lang w:val="bs-Latn-BA"/>
        </w:rPr>
        <w:t xml:space="preserve">3.5 – </w:t>
      </w:r>
      <w:r w:rsidR="00074811" w:rsidRPr="00431A4F">
        <w:rPr>
          <w:rFonts w:ascii="Calibri" w:hAnsi="Calibri" w:cs="Calibri"/>
          <w:color w:val="000007"/>
          <w:sz w:val="22"/>
          <w:szCs w:val="22"/>
          <w:lang w:val="bs-Latn-BA"/>
        </w:rPr>
        <w:t>Opunomoćenici.</w:t>
      </w:r>
      <w:r w:rsidR="00C23627" w:rsidRPr="00431A4F">
        <w:rPr>
          <w:rFonts w:ascii="Calibri" w:hAnsi="Calibri" w:cs="Calibri"/>
          <w:color w:val="000007"/>
          <w:sz w:val="22"/>
          <w:szCs w:val="22"/>
          <w:lang w:val="bs-Latn-BA"/>
        </w:rPr>
        <w:t xml:space="preserve"> </w:t>
      </w:r>
      <w:r w:rsidR="00431A4F" w:rsidRPr="00431A4F">
        <w:rPr>
          <w:rFonts w:ascii="Calibri" w:hAnsi="Calibri" w:cs="Calibri"/>
          <w:sz w:val="22"/>
          <w:szCs w:val="22"/>
          <w:lang w:val="bs-Latn-BA"/>
        </w:rPr>
        <w:t xml:space="preserve">Direktor ima pravo glasati ili na bilo koji drugi način djelovati lično ili putem jednog ili više aktuelnih članova odbora s dobrom reputacijom, koje je ovlastio na temelju pisane punomoći koju je potpisao i dostavio sekretaru DMO-a. Punomoć ne oslobađa direktora od odgovornosti za djela ili propuste kako je to zakonom propisano u odnosu na direktore. Punomoć važi godinu dana, osim ukoliko je u punomoći izričito naznačen drugi period važenja. Valjana punomoć u kojoj se ne navodi da je neopoziva nastavlja važiti i proizvoditi pravno dejstvo, osim ukoliko (i) direktor opozove predmetnu punomoć, prije glasanja za koje je ta punomoć izdata, dostavljanjem pismena DMO-u u kojem se navodi da je ta punomoć opozvana ili izdavanjem naknadne punomoći od strane direktora </w:t>
      </w:r>
      <w:r w:rsidR="00431A4F" w:rsidRPr="00431A4F">
        <w:rPr>
          <w:rFonts w:ascii="Calibri" w:hAnsi="Calibri" w:cs="Calibri"/>
          <w:sz w:val="22"/>
          <w:szCs w:val="22"/>
          <w:lang w:val="bs-Latn-BA"/>
        </w:rPr>
        <w:lastRenderedPageBreak/>
        <w:t>koji je izdao i prethodnu punomoć; ili (ii) DMO primi pismenu obavijest o smrti ili radnoj nesposobnosti direktora koji je izdao tu punomoć prije brojanja glasova u skladu s tom punomoći.</w:t>
      </w:r>
    </w:p>
    <w:p w14:paraId="2BA4692B" w14:textId="4630B3FA" w:rsidR="00074811" w:rsidRPr="007C75EA" w:rsidRDefault="00074811" w:rsidP="00431A4F">
      <w:pPr>
        <w:rPr>
          <w:rFonts w:ascii="Calibri" w:hAnsi="Calibri" w:cs="Calibri"/>
          <w:color w:val="000007"/>
          <w:sz w:val="22"/>
          <w:szCs w:val="22"/>
          <w:lang w:val="bs-Latn-BA"/>
        </w:rPr>
      </w:pPr>
    </w:p>
    <w:p w14:paraId="3FD6E083" w14:textId="7C5E8A7C" w:rsidR="00215BFF" w:rsidRPr="007C75EA" w:rsidRDefault="00A607C9" w:rsidP="00215BFF">
      <w:pPr>
        <w:spacing w:before="100" w:beforeAutospacing="1" w:after="100" w:afterAutospacing="1"/>
        <w:jc w:val="center"/>
        <w:rPr>
          <w:rFonts w:ascii="Times New Roman" w:eastAsia="Times New Roman" w:hAnsi="Times New Roman" w:cs="Times New Roman"/>
          <w:lang w:val="bs-Latn-BA"/>
        </w:rPr>
      </w:pPr>
      <w:r w:rsidRPr="007C75EA">
        <w:rPr>
          <w:rFonts w:ascii="Calibri" w:eastAsia="Times New Roman" w:hAnsi="Calibri" w:cs="Calibri"/>
          <w:b/>
          <w:bCs/>
          <w:color w:val="000007"/>
          <w:sz w:val="22"/>
          <w:szCs w:val="22"/>
          <w:lang w:val="bs-Latn-BA"/>
        </w:rPr>
        <w:t>ČLAN</w:t>
      </w:r>
      <w:r w:rsidR="00215BFF" w:rsidRPr="007C75EA">
        <w:rPr>
          <w:rFonts w:ascii="Calibri" w:eastAsia="Times New Roman" w:hAnsi="Calibri" w:cs="Calibri"/>
          <w:b/>
          <w:bCs/>
          <w:color w:val="000007"/>
          <w:sz w:val="22"/>
          <w:szCs w:val="22"/>
          <w:lang w:val="bs-Latn-BA"/>
        </w:rPr>
        <w:t xml:space="preserve"> 4: </w:t>
      </w:r>
      <w:r w:rsidRPr="007C75EA">
        <w:rPr>
          <w:rFonts w:ascii="Calibri" w:eastAsia="Times New Roman" w:hAnsi="Calibri" w:cs="Calibri"/>
          <w:b/>
          <w:bCs/>
          <w:color w:val="000007"/>
          <w:sz w:val="22"/>
          <w:szCs w:val="22"/>
          <w:lang w:val="bs-Latn-BA"/>
        </w:rPr>
        <w:t xml:space="preserve">UPRAVNI ODBOR </w:t>
      </w:r>
      <w:r w:rsidR="00215BFF" w:rsidRPr="007C75EA">
        <w:rPr>
          <w:rFonts w:ascii="Calibri" w:eastAsia="Times New Roman" w:hAnsi="Calibri" w:cs="Calibri"/>
          <w:b/>
          <w:bCs/>
          <w:color w:val="000007"/>
          <w:sz w:val="22"/>
          <w:szCs w:val="22"/>
          <w:lang w:val="bs-Latn-BA"/>
        </w:rPr>
        <w:t xml:space="preserve"> </w:t>
      </w:r>
    </w:p>
    <w:p w14:paraId="675F2C4F" w14:textId="1914896C" w:rsidR="00E26B47" w:rsidRPr="007C75EA" w:rsidRDefault="00215BFF" w:rsidP="00215BFF">
      <w:pPr>
        <w:spacing w:before="100" w:beforeAutospacing="1" w:after="100" w:afterAutospacing="1"/>
        <w:jc w:val="center"/>
        <w:rPr>
          <w:rFonts w:ascii="Calibri" w:eastAsia="Times New Roman" w:hAnsi="Calibri" w:cs="Calibri"/>
          <w:color w:val="000007"/>
          <w:sz w:val="22"/>
          <w:szCs w:val="22"/>
          <w:lang w:val="bs-Latn-BA"/>
        </w:rPr>
      </w:pPr>
      <w:r w:rsidRPr="007C75EA">
        <w:rPr>
          <w:rFonts w:ascii="Calibri" w:eastAsia="Times New Roman" w:hAnsi="Calibri" w:cs="Calibri"/>
          <w:color w:val="000007"/>
          <w:sz w:val="22"/>
          <w:szCs w:val="22"/>
          <w:lang w:val="bs-Latn-BA"/>
        </w:rPr>
        <w:t xml:space="preserve">4.1 – </w:t>
      </w:r>
      <w:r w:rsidR="00E26B47" w:rsidRPr="007C75EA">
        <w:rPr>
          <w:rFonts w:ascii="Calibri" w:eastAsia="Times New Roman" w:hAnsi="Calibri" w:cs="Calibri"/>
          <w:color w:val="000007"/>
          <w:sz w:val="22"/>
          <w:szCs w:val="22"/>
          <w:lang w:val="bs-Latn-BA"/>
        </w:rPr>
        <w:t xml:space="preserve">Broj i ovlaštenja: </w:t>
      </w:r>
      <w:r w:rsidR="00061A88" w:rsidRPr="007C75EA">
        <w:rPr>
          <w:rFonts w:ascii="Calibri" w:eastAsia="Times New Roman" w:hAnsi="Calibri" w:cs="Calibri"/>
          <w:color w:val="000007"/>
          <w:sz w:val="22"/>
          <w:szCs w:val="22"/>
          <w:lang w:val="bs-Latn-BA"/>
        </w:rPr>
        <w:t xml:space="preserve">Odbor je odgovoran za ukupnu politiku i </w:t>
      </w:r>
      <w:r w:rsidR="007A61F5">
        <w:rPr>
          <w:rFonts w:ascii="Calibri" w:eastAsia="Times New Roman" w:hAnsi="Calibri" w:cs="Calibri"/>
          <w:color w:val="000007"/>
          <w:sz w:val="22"/>
          <w:szCs w:val="22"/>
          <w:lang w:val="bs-Latn-BA"/>
        </w:rPr>
        <w:t>pravac rada</w:t>
      </w:r>
      <w:r w:rsidR="00061A88" w:rsidRPr="007C75EA">
        <w:rPr>
          <w:rFonts w:ascii="Calibri" w:eastAsia="Times New Roman" w:hAnsi="Calibri" w:cs="Calibri"/>
          <w:color w:val="000007"/>
          <w:sz w:val="22"/>
          <w:szCs w:val="22"/>
          <w:lang w:val="bs-Latn-BA"/>
        </w:rPr>
        <w:t xml:space="preserve"> udruženja i može delegirati odgovornost za svakodnevne aktivnosti osoblju i </w:t>
      </w:r>
      <w:r w:rsidR="002E0E19">
        <w:rPr>
          <w:rFonts w:ascii="Calibri" w:eastAsia="Times New Roman" w:hAnsi="Calibri" w:cs="Calibri"/>
          <w:color w:val="000007"/>
          <w:sz w:val="22"/>
          <w:szCs w:val="22"/>
          <w:lang w:val="bs-Latn-BA"/>
        </w:rPr>
        <w:t>komisijama</w:t>
      </w:r>
      <w:r w:rsidR="00061A88" w:rsidRPr="007C75EA">
        <w:rPr>
          <w:rFonts w:ascii="Calibri" w:eastAsia="Times New Roman" w:hAnsi="Calibri" w:cs="Calibri"/>
          <w:color w:val="000007"/>
          <w:sz w:val="22"/>
          <w:szCs w:val="22"/>
          <w:lang w:val="bs-Latn-BA"/>
        </w:rPr>
        <w:t xml:space="preserve">. Odbor može imati do </w:t>
      </w:r>
      <w:r w:rsidR="00061A88" w:rsidRPr="007C75EA">
        <w:rPr>
          <w:rFonts w:ascii="Calibri" w:eastAsia="Times New Roman" w:hAnsi="Calibri" w:cs="Calibri"/>
          <w:color w:val="000007"/>
          <w:sz w:val="22"/>
          <w:szCs w:val="22"/>
          <w:highlight w:val="yellow"/>
          <w:lang w:val="bs-Latn-BA"/>
        </w:rPr>
        <w:t>&lt;upisati broj&gt;,</w:t>
      </w:r>
      <w:r w:rsidR="00061A88" w:rsidRPr="007C75EA">
        <w:rPr>
          <w:rFonts w:ascii="Calibri" w:eastAsia="Times New Roman" w:hAnsi="Calibri" w:cs="Calibri"/>
          <w:color w:val="000007"/>
          <w:sz w:val="22"/>
          <w:szCs w:val="22"/>
          <w:lang w:val="bs-Latn-BA"/>
        </w:rPr>
        <w:t xml:space="preserve"> ali ne manje od </w:t>
      </w:r>
      <w:r w:rsidR="00061A88" w:rsidRPr="007C75EA">
        <w:rPr>
          <w:rFonts w:ascii="Calibri" w:eastAsia="Times New Roman" w:hAnsi="Calibri" w:cs="Calibri"/>
          <w:color w:val="000007"/>
          <w:sz w:val="22"/>
          <w:szCs w:val="22"/>
          <w:highlight w:val="yellow"/>
          <w:lang w:val="bs-Latn-BA"/>
        </w:rPr>
        <w:t>&lt;upisati broj&gt;</w:t>
      </w:r>
      <w:r w:rsidR="00061A88" w:rsidRPr="007C75EA">
        <w:rPr>
          <w:rFonts w:ascii="Calibri" w:eastAsia="Times New Roman" w:hAnsi="Calibri" w:cs="Calibri"/>
          <w:color w:val="000007"/>
          <w:sz w:val="22"/>
          <w:szCs w:val="22"/>
          <w:lang w:val="bs-Latn-BA"/>
        </w:rPr>
        <w:t xml:space="preserve">  članova.</w:t>
      </w:r>
    </w:p>
    <w:p w14:paraId="2A8DDD22" w14:textId="640302F4" w:rsidR="00215BFF" w:rsidRPr="007C75EA" w:rsidRDefault="00215BFF" w:rsidP="00215BFF">
      <w:pPr>
        <w:spacing w:before="100" w:beforeAutospacing="1" w:after="100" w:afterAutospacing="1"/>
        <w:jc w:val="center"/>
        <w:rPr>
          <w:rFonts w:ascii="Times New Roman" w:eastAsia="Times New Roman" w:hAnsi="Times New Roman" w:cs="Times New Roman"/>
          <w:lang w:val="bs-Latn-BA"/>
        </w:rPr>
      </w:pPr>
      <w:r w:rsidRPr="007C75EA">
        <w:rPr>
          <w:rFonts w:ascii="Calibri" w:eastAsia="Times New Roman" w:hAnsi="Calibri" w:cs="Calibri"/>
          <w:color w:val="000007"/>
          <w:sz w:val="22"/>
          <w:szCs w:val="22"/>
          <w:lang w:val="bs-Latn-BA"/>
        </w:rPr>
        <w:t xml:space="preserve">4.2 – </w:t>
      </w:r>
      <w:r w:rsidR="00061A88" w:rsidRPr="007C75EA">
        <w:rPr>
          <w:rFonts w:ascii="Calibri" w:eastAsia="Times New Roman" w:hAnsi="Calibri" w:cs="Calibri"/>
          <w:color w:val="000007"/>
          <w:sz w:val="22"/>
          <w:szCs w:val="22"/>
          <w:lang w:val="bs-Latn-BA"/>
        </w:rPr>
        <w:t>Naknada</w:t>
      </w:r>
      <w:r w:rsidRPr="007C75EA">
        <w:rPr>
          <w:rFonts w:ascii="Calibri" w:eastAsia="Times New Roman" w:hAnsi="Calibri" w:cs="Calibri"/>
          <w:color w:val="000007"/>
          <w:sz w:val="22"/>
          <w:szCs w:val="22"/>
          <w:lang w:val="bs-Latn-BA"/>
        </w:rPr>
        <w:t xml:space="preserve">: </w:t>
      </w:r>
      <w:r w:rsidR="00061A88" w:rsidRPr="007C75EA">
        <w:rPr>
          <w:rFonts w:ascii="Calibri" w:eastAsia="Times New Roman" w:hAnsi="Calibri" w:cs="Calibri"/>
          <w:color w:val="000007"/>
          <w:sz w:val="22"/>
          <w:szCs w:val="22"/>
          <w:lang w:val="bs-Latn-BA"/>
        </w:rPr>
        <w:t>Od</w:t>
      </w:r>
      <w:r w:rsidR="002E0E19">
        <w:rPr>
          <w:rFonts w:ascii="Calibri" w:eastAsia="Times New Roman" w:hAnsi="Calibri" w:cs="Calibri"/>
          <w:color w:val="000007"/>
          <w:sz w:val="22"/>
          <w:szCs w:val="22"/>
          <w:lang w:val="bs-Latn-BA"/>
        </w:rPr>
        <w:t>b</w:t>
      </w:r>
      <w:r w:rsidR="00061A88" w:rsidRPr="007C75EA">
        <w:rPr>
          <w:rFonts w:ascii="Calibri" w:eastAsia="Times New Roman" w:hAnsi="Calibri" w:cs="Calibri"/>
          <w:color w:val="000007"/>
          <w:sz w:val="22"/>
          <w:szCs w:val="22"/>
          <w:lang w:val="bs-Latn-BA"/>
        </w:rPr>
        <w:t>or ne prima nikakvu n</w:t>
      </w:r>
      <w:r w:rsidR="002E0E19">
        <w:rPr>
          <w:rFonts w:ascii="Calibri" w:eastAsia="Times New Roman" w:hAnsi="Calibri" w:cs="Calibri"/>
          <w:color w:val="000007"/>
          <w:sz w:val="22"/>
          <w:szCs w:val="22"/>
          <w:lang w:val="bs-Latn-BA"/>
        </w:rPr>
        <w:t xml:space="preserve">aknadu osim razumnih troškova. </w:t>
      </w:r>
    </w:p>
    <w:p w14:paraId="7CAFBC9C" w14:textId="12506E37" w:rsidR="00215BFF" w:rsidRPr="00A7549A" w:rsidRDefault="00215BFF" w:rsidP="00A7549A">
      <w:pPr>
        <w:spacing w:before="100" w:beforeAutospacing="1" w:after="100" w:afterAutospacing="1"/>
        <w:jc w:val="center"/>
        <w:rPr>
          <w:rFonts w:ascii="Calibri" w:eastAsia="Times New Roman" w:hAnsi="Calibri" w:cs="Calibri"/>
          <w:color w:val="000007"/>
          <w:sz w:val="22"/>
          <w:szCs w:val="22"/>
          <w:lang w:val="bs-Latn-BA"/>
        </w:rPr>
      </w:pPr>
      <w:r w:rsidRPr="007C75EA">
        <w:rPr>
          <w:rFonts w:ascii="Calibri" w:eastAsia="Times New Roman" w:hAnsi="Calibri" w:cs="Calibri"/>
          <w:color w:val="000007"/>
          <w:sz w:val="22"/>
          <w:szCs w:val="22"/>
          <w:lang w:val="bs-Latn-BA"/>
        </w:rPr>
        <w:t xml:space="preserve">4.3 – </w:t>
      </w:r>
      <w:r w:rsidR="00061A88" w:rsidRPr="007C75EA">
        <w:rPr>
          <w:rFonts w:ascii="Calibri" w:eastAsia="Times New Roman" w:hAnsi="Calibri" w:cs="Calibri"/>
          <w:color w:val="000007"/>
          <w:sz w:val="22"/>
          <w:szCs w:val="22"/>
          <w:lang w:val="bs-Latn-BA"/>
        </w:rPr>
        <w:t xml:space="preserve">Mandat: Svi članovi Odbora imaju mandat od </w:t>
      </w:r>
      <w:r w:rsidR="00061A88" w:rsidRPr="007C75EA">
        <w:rPr>
          <w:rFonts w:ascii="Calibri" w:eastAsia="Times New Roman" w:hAnsi="Calibri" w:cs="Calibri"/>
          <w:color w:val="000007"/>
          <w:sz w:val="22"/>
          <w:szCs w:val="22"/>
          <w:highlight w:val="yellow"/>
          <w:lang w:val="bs-Latn-BA"/>
        </w:rPr>
        <w:t>&lt;upisati broj&gt;</w:t>
      </w:r>
      <w:r w:rsidR="00061A88" w:rsidRPr="007C75EA">
        <w:rPr>
          <w:rFonts w:ascii="Calibri" w:eastAsia="Times New Roman" w:hAnsi="Calibri" w:cs="Calibri"/>
          <w:color w:val="000007"/>
          <w:sz w:val="22"/>
          <w:szCs w:val="22"/>
          <w:lang w:val="bs-Latn-BA"/>
        </w:rPr>
        <w:t xml:space="preserve"> godina i imaju pravo </w:t>
      </w:r>
      <w:r w:rsidR="00A7549A">
        <w:rPr>
          <w:rFonts w:ascii="Calibri" w:eastAsia="Times New Roman" w:hAnsi="Calibri" w:cs="Calibri"/>
          <w:color w:val="000007"/>
          <w:sz w:val="22"/>
          <w:szCs w:val="22"/>
          <w:lang w:val="bs-Latn-BA"/>
        </w:rPr>
        <w:t xml:space="preserve">da </w:t>
      </w:r>
      <w:r w:rsidR="00CA0022">
        <w:rPr>
          <w:rFonts w:ascii="Calibri" w:eastAsia="Times New Roman" w:hAnsi="Calibri" w:cs="Calibri"/>
          <w:color w:val="000007"/>
          <w:sz w:val="22"/>
          <w:szCs w:val="22"/>
          <w:lang w:val="bs-Latn-BA"/>
        </w:rPr>
        <w:t xml:space="preserve">budu </w:t>
      </w:r>
      <w:r w:rsidR="00A7549A">
        <w:rPr>
          <w:rFonts w:ascii="Calibri" w:eastAsia="Times New Roman" w:hAnsi="Calibri" w:cs="Calibri"/>
          <w:color w:val="000007"/>
          <w:sz w:val="22"/>
          <w:szCs w:val="22"/>
          <w:lang w:val="bs-Latn-BA"/>
        </w:rPr>
        <w:t>ponovo izabrani na</w:t>
      </w:r>
      <w:r w:rsidR="00061A88" w:rsidRPr="007C75EA">
        <w:rPr>
          <w:rFonts w:ascii="Calibri" w:eastAsia="Times New Roman" w:hAnsi="Calibri" w:cs="Calibri"/>
          <w:color w:val="000007"/>
          <w:sz w:val="22"/>
          <w:szCs w:val="22"/>
          <w:lang w:val="bs-Latn-BA"/>
        </w:rPr>
        <w:t xml:space="preserve"> do </w:t>
      </w:r>
      <w:r w:rsidR="00061A88" w:rsidRPr="007C75EA">
        <w:rPr>
          <w:rFonts w:ascii="Calibri" w:eastAsia="Times New Roman" w:hAnsi="Calibri" w:cs="Calibri"/>
          <w:color w:val="000007"/>
          <w:sz w:val="22"/>
          <w:szCs w:val="22"/>
          <w:highlight w:val="yellow"/>
          <w:lang w:val="bs-Latn-BA"/>
        </w:rPr>
        <w:t>&lt;upisati broj&gt;</w:t>
      </w:r>
      <w:r w:rsidR="00A7549A">
        <w:rPr>
          <w:rFonts w:ascii="Calibri" w:eastAsia="Times New Roman" w:hAnsi="Calibri" w:cs="Calibri"/>
          <w:color w:val="000007"/>
          <w:sz w:val="22"/>
          <w:szCs w:val="22"/>
          <w:lang w:val="bs-Latn-BA"/>
        </w:rPr>
        <w:t xml:space="preserve"> uzastopn</w:t>
      </w:r>
      <w:r w:rsidR="00CB5549">
        <w:rPr>
          <w:rFonts w:ascii="Calibri" w:eastAsia="Times New Roman" w:hAnsi="Calibri" w:cs="Calibri"/>
          <w:color w:val="000007"/>
          <w:sz w:val="22"/>
          <w:szCs w:val="22"/>
          <w:lang w:val="bs-Latn-BA"/>
        </w:rPr>
        <w:t>a</w:t>
      </w:r>
      <w:r w:rsidR="00A7549A">
        <w:rPr>
          <w:rFonts w:ascii="Calibri" w:eastAsia="Times New Roman" w:hAnsi="Calibri" w:cs="Calibri"/>
          <w:color w:val="000007"/>
          <w:sz w:val="22"/>
          <w:szCs w:val="22"/>
          <w:lang w:val="bs-Latn-BA"/>
        </w:rPr>
        <w:t xml:space="preserve"> mandata.</w:t>
      </w:r>
    </w:p>
    <w:p w14:paraId="0C36527F" w14:textId="029019F2" w:rsidR="00061A88" w:rsidRPr="007C75EA" w:rsidRDefault="00215BFF" w:rsidP="00061A88">
      <w:pPr>
        <w:pStyle w:val="HTMLPreformatted"/>
        <w:jc w:val="center"/>
        <w:rPr>
          <w:rFonts w:ascii="Calibri" w:hAnsi="Calibri" w:cs="Calibri"/>
          <w:color w:val="202124"/>
          <w:sz w:val="22"/>
          <w:szCs w:val="22"/>
          <w:lang w:val="bs-Latn-BA"/>
        </w:rPr>
      </w:pPr>
      <w:r w:rsidRPr="007C75EA">
        <w:rPr>
          <w:rFonts w:ascii="Calibri" w:hAnsi="Calibri" w:cs="Calibri"/>
          <w:color w:val="000007"/>
          <w:sz w:val="22"/>
          <w:szCs w:val="22"/>
          <w:lang w:val="bs-Latn-BA"/>
        </w:rPr>
        <w:t xml:space="preserve">4.5 – </w:t>
      </w:r>
      <w:r w:rsidR="00061A88" w:rsidRPr="007C75EA">
        <w:rPr>
          <w:rFonts w:ascii="Calibri" w:hAnsi="Calibri" w:cs="Calibri"/>
          <w:color w:val="000007"/>
          <w:sz w:val="22"/>
          <w:szCs w:val="22"/>
          <w:lang w:val="bs-Latn-BA"/>
        </w:rPr>
        <w:t>Izbori za Odbor:</w:t>
      </w:r>
      <w:r w:rsidR="00061A88" w:rsidRPr="007C75EA">
        <w:rPr>
          <w:rStyle w:val="HTMLPreformattedChar"/>
          <w:rFonts w:ascii="Calibri" w:hAnsi="Calibri" w:cs="Calibri"/>
          <w:color w:val="202124"/>
          <w:sz w:val="22"/>
          <w:szCs w:val="22"/>
          <w:lang w:val="bs-Latn-BA"/>
        </w:rPr>
        <w:t xml:space="preserve"> </w:t>
      </w:r>
      <w:r w:rsidR="00CE5E9E">
        <w:rPr>
          <w:rStyle w:val="HTMLPreformattedChar"/>
          <w:rFonts w:ascii="Calibri" w:hAnsi="Calibri" w:cs="Calibri"/>
          <w:color w:val="202124"/>
          <w:sz w:val="22"/>
          <w:szCs w:val="22"/>
          <w:lang w:val="bs-Latn-BA"/>
        </w:rPr>
        <w:t>Članovi odbora</w:t>
      </w:r>
      <w:r w:rsidR="00061A88" w:rsidRPr="007C75EA">
        <w:rPr>
          <w:rFonts w:ascii="Calibri" w:hAnsi="Calibri" w:cs="Calibri"/>
          <w:color w:val="202124"/>
          <w:sz w:val="22"/>
          <w:szCs w:val="22"/>
          <w:lang w:val="bs-Latn-BA"/>
        </w:rPr>
        <w:t xml:space="preserve"> se moraju birati </w:t>
      </w:r>
      <w:r w:rsidR="006B03EC">
        <w:rPr>
          <w:rFonts w:ascii="Calibri" w:hAnsi="Calibri" w:cs="Calibri"/>
          <w:color w:val="202124"/>
          <w:sz w:val="22"/>
          <w:szCs w:val="22"/>
          <w:lang w:val="bs-Latn-BA"/>
        </w:rPr>
        <w:t xml:space="preserve">na </w:t>
      </w:r>
      <w:r w:rsidR="00061A88" w:rsidRPr="007C75EA">
        <w:rPr>
          <w:rFonts w:ascii="Calibri" w:hAnsi="Calibri" w:cs="Calibri"/>
          <w:color w:val="202124"/>
          <w:sz w:val="22"/>
          <w:szCs w:val="22"/>
          <w:lang w:val="bs-Latn-BA"/>
        </w:rPr>
        <w:t>pravilno sazvan</w:t>
      </w:r>
      <w:r w:rsidR="006B03EC">
        <w:rPr>
          <w:rFonts w:ascii="Calibri" w:hAnsi="Calibri" w:cs="Calibri"/>
          <w:color w:val="202124"/>
          <w:sz w:val="22"/>
          <w:szCs w:val="22"/>
          <w:lang w:val="bs-Latn-BA"/>
        </w:rPr>
        <w:t xml:space="preserve">om </w:t>
      </w:r>
      <w:r w:rsidR="00061A88" w:rsidRPr="007C75EA">
        <w:rPr>
          <w:rFonts w:ascii="Calibri" w:hAnsi="Calibri" w:cs="Calibri"/>
          <w:color w:val="202124"/>
          <w:sz w:val="22"/>
          <w:szCs w:val="22"/>
          <w:lang w:val="bs-Latn-BA"/>
        </w:rPr>
        <w:t>godišnje</w:t>
      </w:r>
      <w:r w:rsidR="006B03EC">
        <w:rPr>
          <w:rFonts w:ascii="Calibri" w:hAnsi="Calibri" w:cs="Calibri"/>
          <w:color w:val="202124"/>
          <w:sz w:val="22"/>
          <w:szCs w:val="22"/>
          <w:lang w:val="bs-Latn-BA"/>
        </w:rPr>
        <w:t>m</w:t>
      </w:r>
      <w:r w:rsidR="00061A88" w:rsidRPr="007C75EA">
        <w:rPr>
          <w:rFonts w:ascii="Calibri" w:hAnsi="Calibri" w:cs="Calibri"/>
          <w:color w:val="202124"/>
          <w:sz w:val="22"/>
          <w:szCs w:val="22"/>
          <w:lang w:val="bs-Latn-BA"/>
        </w:rPr>
        <w:t xml:space="preserve"> sastank</w:t>
      </w:r>
      <w:r w:rsidR="006B03EC">
        <w:rPr>
          <w:rFonts w:ascii="Calibri" w:hAnsi="Calibri" w:cs="Calibri"/>
          <w:color w:val="202124"/>
          <w:sz w:val="22"/>
          <w:szCs w:val="22"/>
          <w:lang w:val="bs-Latn-BA"/>
        </w:rPr>
        <w:t>u</w:t>
      </w:r>
      <w:r w:rsidR="00061A88" w:rsidRPr="007C75EA">
        <w:rPr>
          <w:rFonts w:ascii="Calibri" w:hAnsi="Calibri" w:cs="Calibri"/>
          <w:color w:val="202124"/>
          <w:sz w:val="22"/>
          <w:szCs w:val="22"/>
          <w:lang w:val="bs-Latn-BA"/>
        </w:rPr>
        <w:t xml:space="preserve"> </w:t>
      </w:r>
      <w:r w:rsidR="00CE5E9E">
        <w:rPr>
          <w:rFonts w:ascii="Calibri" w:hAnsi="Calibri" w:cs="Calibri"/>
          <w:color w:val="202124"/>
          <w:sz w:val="22"/>
          <w:szCs w:val="22"/>
          <w:lang w:val="bs-Latn-BA"/>
        </w:rPr>
        <w:t>odbora</w:t>
      </w:r>
      <w:r w:rsidR="00061A88" w:rsidRPr="007C75EA">
        <w:rPr>
          <w:rFonts w:ascii="Calibri" w:hAnsi="Calibri" w:cs="Calibri"/>
          <w:color w:val="202124"/>
          <w:sz w:val="22"/>
          <w:szCs w:val="22"/>
          <w:lang w:val="bs-Latn-BA"/>
        </w:rPr>
        <w:t xml:space="preserve">. Tokom izbornog sastanka, </w:t>
      </w:r>
      <w:r w:rsidR="007407F0" w:rsidRPr="007C75EA">
        <w:rPr>
          <w:rFonts w:ascii="Calibri" w:hAnsi="Calibri" w:cs="Calibri"/>
          <w:color w:val="202124"/>
          <w:sz w:val="22"/>
          <w:szCs w:val="22"/>
          <w:lang w:val="bs-Latn-BA"/>
        </w:rPr>
        <w:t xml:space="preserve">Upravni odbor </w:t>
      </w:r>
      <w:r w:rsidR="00061A88" w:rsidRPr="007C75EA">
        <w:rPr>
          <w:rFonts w:ascii="Calibri" w:hAnsi="Calibri" w:cs="Calibri"/>
          <w:color w:val="202124"/>
          <w:sz w:val="22"/>
          <w:szCs w:val="22"/>
          <w:lang w:val="bs-Latn-BA"/>
        </w:rPr>
        <w:t xml:space="preserve">mora izabrati </w:t>
      </w:r>
      <w:r w:rsidR="000737E8">
        <w:rPr>
          <w:rFonts w:ascii="Calibri" w:hAnsi="Calibri" w:cs="Calibri"/>
          <w:color w:val="202124"/>
          <w:sz w:val="22"/>
          <w:szCs w:val="22"/>
          <w:lang w:val="bs-Latn-BA"/>
        </w:rPr>
        <w:t>članove odbora</w:t>
      </w:r>
      <w:r w:rsidR="00061A88" w:rsidRPr="007C75EA">
        <w:rPr>
          <w:rFonts w:ascii="Calibri" w:hAnsi="Calibri" w:cs="Calibri"/>
          <w:color w:val="202124"/>
          <w:sz w:val="22"/>
          <w:szCs w:val="22"/>
          <w:lang w:val="bs-Latn-BA"/>
        </w:rPr>
        <w:t xml:space="preserve"> koji će zamijeniti one čiji </w:t>
      </w:r>
      <w:r w:rsidR="007407F0" w:rsidRPr="007C75EA">
        <w:rPr>
          <w:rFonts w:ascii="Calibri" w:hAnsi="Calibri" w:cs="Calibri"/>
          <w:color w:val="202124"/>
          <w:sz w:val="22"/>
          <w:szCs w:val="22"/>
          <w:lang w:val="bs-Latn-BA"/>
        </w:rPr>
        <w:t xml:space="preserve">mandat </w:t>
      </w:r>
      <w:r w:rsidR="00061A88" w:rsidRPr="007C75EA">
        <w:rPr>
          <w:rFonts w:ascii="Calibri" w:hAnsi="Calibri" w:cs="Calibri"/>
          <w:color w:val="202124"/>
          <w:sz w:val="22"/>
          <w:szCs w:val="22"/>
          <w:lang w:val="bs-Latn-BA"/>
        </w:rPr>
        <w:t>istič</w:t>
      </w:r>
      <w:r w:rsidR="007407F0" w:rsidRPr="007C75EA">
        <w:rPr>
          <w:rFonts w:ascii="Calibri" w:hAnsi="Calibri" w:cs="Calibri"/>
          <w:color w:val="202124"/>
          <w:sz w:val="22"/>
          <w:szCs w:val="22"/>
          <w:lang w:val="bs-Latn-BA"/>
        </w:rPr>
        <w:t>e</w:t>
      </w:r>
      <w:r w:rsidR="00061A88" w:rsidRPr="007C75EA">
        <w:rPr>
          <w:rFonts w:ascii="Calibri" w:hAnsi="Calibri" w:cs="Calibri"/>
          <w:color w:val="202124"/>
          <w:sz w:val="22"/>
          <w:szCs w:val="22"/>
          <w:lang w:val="bs-Latn-BA"/>
        </w:rPr>
        <w:t xml:space="preserve"> na kraju fiskalne godine.</w:t>
      </w:r>
    </w:p>
    <w:p w14:paraId="23CD809D" w14:textId="77777777" w:rsidR="006B03EC" w:rsidRDefault="006B03EC" w:rsidP="007407F0">
      <w:pPr>
        <w:pStyle w:val="HTMLPreformatted"/>
        <w:jc w:val="center"/>
        <w:rPr>
          <w:rFonts w:ascii="Calibri" w:hAnsi="Calibri" w:cs="Calibri"/>
          <w:color w:val="000007"/>
          <w:sz w:val="22"/>
          <w:szCs w:val="22"/>
          <w:lang w:val="bs-Latn-BA"/>
        </w:rPr>
      </w:pPr>
    </w:p>
    <w:p w14:paraId="388B7497" w14:textId="108790F7" w:rsidR="007407F0" w:rsidRPr="007C75EA" w:rsidRDefault="00215BFF" w:rsidP="007407F0">
      <w:pPr>
        <w:pStyle w:val="HTMLPreformatted"/>
        <w:jc w:val="center"/>
        <w:rPr>
          <w:rFonts w:ascii="Calibri" w:hAnsi="Calibri" w:cs="Calibri"/>
          <w:color w:val="202124"/>
          <w:sz w:val="22"/>
          <w:szCs w:val="22"/>
          <w:lang w:val="bs-Latn-BA"/>
        </w:rPr>
      </w:pPr>
      <w:r w:rsidRPr="007C75EA">
        <w:rPr>
          <w:rFonts w:ascii="Calibri" w:hAnsi="Calibri" w:cs="Calibri"/>
          <w:color w:val="000007"/>
          <w:sz w:val="22"/>
          <w:szCs w:val="22"/>
          <w:lang w:val="bs-Latn-BA"/>
        </w:rPr>
        <w:t xml:space="preserve">4.6 – </w:t>
      </w:r>
      <w:r w:rsidR="00C32846" w:rsidRPr="007C75EA">
        <w:rPr>
          <w:rFonts w:ascii="Calibri" w:hAnsi="Calibri" w:cs="Calibri"/>
          <w:color w:val="000007"/>
          <w:sz w:val="22"/>
          <w:szCs w:val="22"/>
          <w:lang w:val="bs-Latn-BA"/>
        </w:rPr>
        <w:t>Izborni pos</w:t>
      </w:r>
      <w:r w:rsidR="007407F0" w:rsidRPr="007C75EA">
        <w:rPr>
          <w:rFonts w:ascii="Calibri" w:hAnsi="Calibri" w:cs="Calibri"/>
          <w:color w:val="000007"/>
          <w:sz w:val="22"/>
          <w:szCs w:val="22"/>
          <w:lang w:val="bs-Latn-BA"/>
        </w:rPr>
        <w:t>tupak:</w:t>
      </w:r>
      <w:r w:rsidR="007407F0" w:rsidRPr="007C75EA">
        <w:rPr>
          <w:rStyle w:val="HTMLPreformattedChar"/>
          <w:rFonts w:ascii="Calibri" w:hAnsi="Calibri" w:cs="Calibri"/>
          <w:color w:val="202124"/>
          <w:sz w:val="22"/>
          <w:szCs w:val="22"/>
          <w:lang w:val="bs-Latn-BA"/>
        </w:rPr>
        <w:t xml:space="preserve"> </w:t>
      </w:r>
      <w:r w:rsidR="007407F0" w:rsidRPr="007C75EA">
        <w:rPr>
          <w:rFonts w:ascii="Calibri" w:hAnsi="Calibri" w:cs="Calibri"/>
          <w:color w:val="202124"/>
          <w:sz w:val="22"/>
          <w:szCs w:val="22"/>
          <w:lang w:val="bs-Latn-BA"/>
        </w:rPr>
        <w:t xml:space="preserve">Nove </w:t>
      </w:r>
      <w:r w:rsidR="008C236B">
        <w:rPr>
          <w:rFonts w:ascii="Calibri" w:hAnsi="Calibri" w:cs="Calibri"/>
          <w:color w:val="202124"/>
          <w:sz w:val="22"/>
          <w:szCs w:val="22"/>
          <w:lang w:val="bs-Latn-BA"/>
        </w:rPr>
        <w:t xml:space="preserve">članove odbora </w:t>
      </w:r>
      <w:r w:rsidR="007407F0" w:rsidRPr="007C75EA">
        <w:rPr>
          <w:rFonts w:ascii="Calibri" w:hAnsi="Calibri" w:cs="Calibri"/>
          <w:color w:val="202124"/>
          <w:sz w:val="22"/>
          <w:szCs w:val="22"/>
          <w:lang w:val="bs-Latn-BA"/>
        </w:rPr>
        <w:t xml:space="preserve">mora birati većina </w:t>
      </w:r>
      <w:r w:rsidR="008C236B">
        <w:rPr>
          <w:rFonts w:ascii="Calibri" w:hAnsi="Calibri" w:cs="Calibri"/>
          <w:color w:val="202124"/>
          <w:sz w:val="22"/>
          <w:szCs w:val="22"/>
          <w:lang w:val="bs-Latn-BA"/>
        </w:rPr>
        <w:t>članova</w:t>
      </w:r>
      <w:r w:rsidR="007407F0" w:rsidRPr="007C75EA">
        <w:rPr>
          <w:rFonts w:ascii="Calibri" w:hAnsi="Calibri" w:cs="Calibri"/>
          <w:color w:val="202124"/>
          <w:sz w:val="22"/>
          <w:szCs w:val="22"/>
          <w:lang w:val="bs-Latn-BA"/>
        </w:rPr>
        <w:t xml:space="preserve"> prisutnih na sastanku na kojem postoji kvorum. </w:t>
      </w:r>
      <w:r w:rsidR="009E794B">
        <w:rPr>
          <w:rFonts w:ascii="Calibri" w:hAnsi="Calibri" w:cs="Calibri"/>
          <w:color w:val="202124"/>
          <w:sz w:val="22"/>
          <w:szCs w:val="22"/>
          <w:lang w:val="bs-Latn-BA"/>
        </w:rPr>
        <w:t xml:space="preserve">Članovi odbora </w:t>
      </w:r>
      <w:r w:rsidR="007407F0" w:rsidRPr="007C75EA">
        <w:rPr>
          <w:rFonts w:ascii="Calibri" w:hAnsi="Calibri" w:cs="Calibri"/>
          <w:color w:val="202124"/>
          <w:sz w:val="22"/>
          <w:szCs w:val="22"/>
          <w:lang w:val="bs-Latn-BA"/>
        </w:rPr>
        <w:t>služe mandat koji počinje prvog dana naredne fiskalne godine.</w:t>
      </w:r>
    </w:p>
    <w:p w14:paraId="3A763389" w14:textId="77777777" w:rsidR="000E765F" w:rsidRDefault="000E765F" w:rsidP="007407F0">
      <w:pPr>
        <w:pStyle w:val="HTMLPreformatted"/>
        <w:jc w:val="center"/>
        <w:rPr>
          <w:rFonts w:ascii="Calibri" w:hAnsi="Calibri" w:cs="Calibri"/>
          <w:color w:val="000007"/>
          <w:sz w:val="22"/>
          <w:szCs w:val="22"/>
          <w:lang w:val="bs-Latn-BA"/>
        </w:rPr>
      </w:pPr>
    </w:p>
    <w:p w14:paraId="1B37CC76" w14:textId="747A526F" w:rsidR="00215BFF" w:rsidRPr="007C75EA" w:rsidRDefault="00215BFF" w:rsidP="007407F0">
      <w:pPr>
        <w:pStyle w:val="HTMLPreformatted"/>
        <w:jc w:val="center"/>
        <w:rPr>
          <w:rFonts w:ascii="Times New Roman" w:hAnsi="Times New Roman" w:cs="Times New Roman"/>
          <w:lang w:val="bs-Latn-BA"/>
        </w:rPr>
      </w:pPr>
      <w:r w:rsidRPr="007C75EA">
        <w:rPr>
          <w:rFonts w:ascii="Calibri" w:hAnsi="Calibri" w:cs="Calibri"/>
          <w:color w:val="000007"/>
          <w:sz w:val="22"/>
          <w:szCs w:val="22"/>
          <w:lang w:val="bs-Latn-BA"/>
        </w:rPr>
        <w:t xml:space="preserve">4.7 – </w:t>
      </w:r>
      <w:r w:rsidR="007407F0" w:rsidRPr="007C75EA">
        <w:rPr>
          <w:rFonts w:ascii="Calibri" w:hAnsi="Calibri" w:cs="Calibri"/>
          <w:color w:val="000007"/>
          <w:sz w:val="22"/>
          <w:szCs w:val="22"/>
          <w:lang w:val="bs-Latn-BA"/>
        </w:rPr>
        <w:t xml:space="preserve">Službenici i dužnosti: Odbor se sastoji od </w:t>
      </w:r>
      <w:r w:rsidR="007407F0" w:rsidRPr="007C75EA">
        <w:rPr>
          <w:rFonts w:ascii="Calibri" w:hAnsi="Calibri" w:cs="Calibri"/>
          <w:color w:val="000007"/>
          <w:sz w:val="22"/>
          <w:szCs w:val="22"/>
          <w:highlight w:val="yellow"/>
          <w:lang w:val="bs-Latn-BA"/>
        </w:rPr>
        <w:t>[upisati naziv radnog mjesta članova Odbora]</w:t>
      </w:r>
      <w:r w:rsidR="007407F0" w:rsidRPr="007C75EA">
        <w:rPr>
          <w:rFonts w:ascii="Calibri" w:hAnsi="Calibri" w:cs="Calibri"/>
          <w:color w:val="000007"/>
          <w:sz w:val="22"/>
          <w:szCs w:val="22"/>
          <w:lang w:val="bs-Latn-BA"/>
        </w:rPr>
        <w:t xml:space="preserve"> i drugih službenika po odluci Odbora. Službenici m</w:t>
      </w:r>
      <w:r w:rsidR="007407F0" w:rsidRPr="007C75EA">
        <w:rPr>
          <w:rFonts w:ascii="Calibri" w:hAnsi="Calibri" w:cs="Calibri"/>
          <w:color w:val="202124"/>
          <w:sz w:val="22"/>
          <w:szCs w:val="22"/>
          <w:lang w:val="bs-Latn-BA"/>
        </w:rPr>
        <w:t xml:space="preserve">oraju obavljati sve dužnosti uobičajene za njihovo radno mjesto ili predviđene zakon, ugovorom o osnivanju ili ovim pravilnikom. Službenici moraju izvršavati </w:t>
      </w:r>
      <w:r w:rsidR="002B1B68">
        <w:rPr>
          <w:rFonts w:ascii="Calibri" w:hAnsi="Calibri" w:cs="Calibri"/>
          <w:color w:val="202124"/>
          <w:sz w:val="22"/>
          <w:szCs w:val="22"/>
          <w:lang w:val="bs-Latn-BA"/>
        </w:rPr>
        <w:t xml:space="preserve">i sve </w:t>
      </w:r>
      <w:r w:rsidR="007407F0" w:rsidRPr="007C75EA">
        <w:rPr>
          <w:rFonts w:ascii="Calibri" w:hAnsi="Calibri" w:cs="Calibri"/>
          <w:color w:val="202124"/>
          <w:sz w:val="22"/>
          <w:szCs w:val="22"/>
          <w:lang w:val="bs-Latn-BA"/>
        </w:rPr>
        <w:t xml:space="preserve">druge zadatke koji su im dodeljeni </w:t>
      </w:r>
      <w:r w:rsidR="005B02A7">
        <w:rPr>
          <w:rFonts w:ascii="Calibri" w:hAnsi="Calibri" w:cs="Calibri"/>
          <w:color w:val="202124"/>
          <w:sz w:val="22"/>
          <w:szCs w:val="22"/>
          <w:lang w:val="bs-Latn-BA"/>
        </w:rPr>
        <w:t xml:space="preserve">u skladu sa odlukom </w:t>
      </w:r>
      <w:r w:rsidR="007407F0" w:rsidRPr="007C75EA">
        <w:rPr>
          <w:rFonts w:ascii="Calibri" w:hAnsi="Calibri" w:cs="Calibri"/>
          <w:color w:val="202124"/>
          <w:sz w:val="22"/>
          <w:szCs w:val="22"/>
          <w:lang w:val="bs-Latn-BA"/>
        </w:rPr>
        <w:t xml:space="preserve">Upravnog </w:t>
      </w:r>
      <w:r w:rsidR="005B02A7">
        <w:rPr>
          <w:rFonts w:ascii="Calibri" w:hAnsi="Calibri" w:cs="Calibri"/>
          <w:color w:val="202124"/>
          <w:sz w:val="22"/>
          <w:szCs w:val="22"/>
          <w:lang w:val="bs-Latn-BA"/>
        </w:rPr>
        <w:t>o</w:t>
      </w:r>
      <w:r w:rsidR="007407F0" w:rsidRPr="007C75EA">
        <w:rPr>
          <w:rFonts w:ascii="Calibri" w:hAnsi="Calibri" w:cs="Calibri"/>
          <w:color w:val="202124"/>
          <w:sz w:val="22"/>
          <w:szCs w:val="22"/>
          <w:lang w:val="bs-Latn-BA"/>
        </w:rPr>
        <w:t>dbora.</w:t>
      </w:r>
    </w:p>
    <w:p w14:paraId="34834D8A" w14:textId="77777777" w:rsidR="002B1B68" w:rsidRDefault="002B1B68" w:rsidP="007407F0">
      <w:pPr>
        <w:rPr>
          <w:rFonts w:ascii="Calibri" w:eastAsia="Times New Roman" w:hAnsi="Calibri" w:cs="Calibri"/>
          <w:color w:val="000007"/>
          <w:sz w:val="22"/>
          <w:szCs w:val="22"/>
          <w:lang w:val="bs-Latn-BA"/>
        </w:rPr>
      </w:pPr>
    </w:p>
    <w:p w14:paraId="66BA99E4" w14:textId="3676C124" w:rsidR="00215BFF" w:rsidRPr="007C75EA" w:rsidRDefault="007407F0" w:rsidP="007407F0">
      <w:pPr>
        <w:rPr>
          <w:rFonts w:ascii="Calibri" w:eastAsia="Times New Roman" w:hAnsi="Calibri" w:cs="Calibri"/>
          <w:sz w:val="22"/>
          <w:szCs w:val="22"/>
          <w:lang w:val="bs-Latn-BA"/>
        </w:rPr>
      </w:pPr>
      <w:r w:rsidRPr="007C75EA">
        <w:rPr>
          <w:rFonts w:ascii="Calibri" w:eastAsia="Times New Roman" w:hAnsi="Calibri" w:cs="Calibri"/>
          <w:color w:val="000007"/>
          <w:sz w:val="22"/>
          <w:szCs w:val="22"/>
          <w:lang w:val="bs-Latn-BA"/>
        </w:rPr>
        <w:t>Dužnosti službenika su sljedeće</w:t>
      </w:r>
      <w:r w:rsidR="00215BFF" w:rsidRPr="007C75EA">
        <w:rPr>
          <w:rFonts w:ascii="Calibri" w:eastAsia="Times New Roman" w:hAnsi="Calibri" w:cs="Calibri"/>
          <w:color w:val="000007"/>
          <w:sz w:val="22"/>
          <w:szCs w:val="22"/>
          <w:lang w:val="bs-Latn-BA"/>
        </w:rPr>
        <w:t xml:space="preserve">: </w:t>
      </w:r>
    </w:p>
    <w:p w14:paraId="06DDE729" w14:textId="17B9341D" w:rsidR="007407F0" w:rsidRPr="007C75EA" w:rsidRDefault="00215BFF" w:rsidP="007407F0">
      <w:pPr>
        <w:pStyle w:val="HTMLPreformatted"/>
        <w:rPr>
          <w:rFonts w:ascii="Calibri" w:hAnsi="Calibri" w:cs="Calibri"/>
          <w:color w:val="202124"/>
          <w:sz w:val="22"/>
          <w:szCs w:val="22"/>
          <w:lang w:val="bs-Latn-BA"/>
        </w:rPr>
      </w:pPr>
      <w:r w:rsidRPr="007C75EA">
        <w:rPr>
          <w:rFonts w:ascii="Calibri" w:hAnsi="Calibri" w:cs="Calibri"/>
          <w:color w:val="000007"/>
          <w:sz w:val="22"/>
          <w:szCs w:val="22"/>
          <w:lang w:val="bs-Latn-BA"/>
        </w:rPr>
        <w:t xml:space="preserve">A . </w:t>
      </w:r>
      <w:r w:rsidR="007407F0" w:rsidRPr="007C75EA">
        <w:rPr>
          <w:rFonts w:ascii="Calibri" w:hAnsi="Calibri" w:cs="Calibri"/>
          <w:color w:val="202124"/>
          <w:sz w:val="22"/>
          <w:szCs w:val="22"/>
          <w:lang w:val="bs-Latn-BA"/>
        </w:rPr>
        <w:t>Predsjednik Odbora predsjedava svim redovnim sastancima Odbora ili može</w:t>
      </w:r>
      <w:r w:rsidR="00B33048">
        <w:rPr>
          <w:rFonts w:ascii="Calibri" w:hAnsi="Calibri" w:cs="Calibri"/>
          <w:color w:val="202124"/>
          <w:sz w:val="22"/>
          <w:szCs w:val="22"/>
          <w:lang w:val="bs-Latn-BA"/>
        </w:rPr>
        <w:t xml:space="preserve"> organizirati da drugi članovi i</w:t>
      </w:r>
      <w:r w:rsidR="007407F0" w:rsidRPr="007C75EA">
        <w:rPr>
          <w:rFonts w:ascii="Calibri" w:hAnsi="Calibri" w:cs="Calibri"/>
          <w:color w:val="202124"/>
          <w:sz w:val="22"/>
          <w:szCs w:val="22"/>
          <w:lang w:val="bs-Latn-BA"/>
        </w:rPr>
        <w:t>zvršn</w:t>
      </w:r>
      <w:r w:rsidR="009A28BF">
        <w:rPr>
          <w:rFonts w:ascii="Calibri" w:hAnsi="Calibri" w:cs="Calibri"/>
          <w:color w:val="202124"/>
          <w:sz w:val="22"/>
          <w:szCs w:val="22"/>
          <w:lang w:val="bs-Latn-BA"/>
        </w:rPr>
        <w:t xml:space="preserve">e komisije </w:t>
      </w:r>
      <w:r w:rsidR="007407F0" w:rsidRPr="007C75EA">
        <w:rPr>
          <w:rFonts w:ascii="Calibri" w:hAnsi="Calibri" w:cs="Calibri"/>
          <w:color w:val="202124"/>
          <w:sz w:val="22"/>
          <w:szCs w:val="22"/>
          <w:lang w:val="bs-Latn-BA"/>
        </w:rPr>
        <w:t xml:space="preserve">predsjedavaju sastancima. Predsjednik Odbora će, uz savjete izvršnog direktora DMO-a, po potrebi, </w:t>
      </w:r>
      <w:r w:rsidR="002A24B3">
        <w:rPr>
          <w:rFonts w:ascii="Calibri" w:hAnsi="Calibri" w:cs="Calibri"/>
          <w:color w:val="202124"/>
          <w:sz w:val="22"/>
          <w:szCs w:val="22"/>
          <w:lang w:val="bs-Latn-BA"/>
        </w:rPr>
        <w:t>formirati</w:t>
      </w:r>
      <w:r w:rsidR="007407F0" w:rsidRPr="007C75EA">
        <w:rPr>
          <w:rFonts w:ascii="Calibri" w:hAnsi="Calibri" w:cs="Calibri"/>
          <w:color w:val="202124"/>
          <w:sz w:val="22"/>
          <w:szCs w:val="22"/>
          <w:lang w:val="bs-Latn-BA"/>
        </w:rPr>
        <w:t xml:space="preserve"> </w:t>
      </w:r>
      <w:r w:rsidR="00B33048">
        <w:rPr>
          <w:rFonts w:ascii="Calibri" w:hAnsi="Calibri" w:cs="Calibri"/>
          <w:color w:val="202124"/>
          <w:sz w:val="22"/>
          <w:szCs w:val="22"/>
          <w:lang w:val="bs-Latn-BA"/>
        </w:rPr>
        <w:t>komisije</w:t>
      </w:r>
      <w:r w:rsidR="007407F0" w:rsidRPr="007C75EA">
        <w:rPr>
          <w:rFonts w:ascii="Calibri" w:hAnsi="Calibri" w:cs="Calibri"/>
          <w:color w:val="202124"/>
          <w:sz w:val="22"/>
          <w:szCs w:val="22"/>
          <w:lang w:val="bs-Latn-BA"/>
        </w:rPr>
        <w:t>, odab</w:t>
      </w:r>
      <w:r w:rsidR="002A24B3">
        <w:rPr>
          <w:rFonts w:ascii="Calibri" w:hAnsi="Calibri" w:cs="Calibri"/>
          <w:color w:val="202124"/>
          <w:sz w:val="22"/>
          <w:szCs w:val="22"/>
          <w:lang w:val="bs-Latn-BA"/>
        </w:rPr>
        <w:t>i</w:t>
      </w:r>
      <w:r w:rsidR="007407F0" w:rsidRPr="007C75EA">
        <w:rPr>
          <w:rFonts w:ascii="Calibri" w:hAnsi="Calibri" w:cs="Calibri"/>
          <w:color w:val="202124"/>
          <w:sz w:val="22"/>
          <w:szCs w:val="22"/>
          <w:lang w:val="bs-Latn-BA"/>
        </w:rPr>
        <w:t>rati predsjed</w:t>
      </w:r>
      <w:r w:rsidR="00940EEF">
        <w:rPr>
          <w:rFonts w:ascii="Calibri" w:hAnsi="Calibri" w:cs="Calibri"/>
          <w:color w:val="202124"/>
          <w:sz w:val="22"/>
          <w:szCs w:val="22"/>
          <w:lang w:val="bs-Latn-BA"/>
        </w:rPr>
        <w:t xml:space="preserve">avajuće </w:t>
      </w:r>
      <w:r w:rsidR="00B33048">
        <w:rPr>
          <w:rFonts w:ascii="Calibri" w:hAnsi="Calibri" w:cs="Calibri"/>
          <w:color w:val="202124"/>
          <w:sz w:val="22"/>
          <w:szCs w:val="22"/>
          <w:lang w:val="bs-Latn-BA"/>
        </w:rPr>
        <w:t>komisija</w:t>
      </w:r>
      <w:r w:rsidR="007407F0" w:rsidRPr="007C75EA">
        <w:rPr>
          <w:rFonts w:ascii="Calibri" w:hAnsi="Calibri" w:cs="Calibri"/>
          <w:color w:val="202124"/>
          <w:sz w:val="22"/>
          <w:szCs w:val="22"/>
          <w:lang w:val="bs-Latn-BA"/>
        </w:rPr>
        <w:t xml:space="preserve"> i pomoći u odabiru članova </w:t>
      </w:r>
      <w:r w:rsidR="00B33048">
        <w:rPr>
          <w:rFonts w:ascii="Calibri" w:hAnsi="Calibri" w:cs="Calibri"/>
          <w:color w:val="202124"/>
          <w:sz w:val="22"/>
          <w:szCs w:val="22"/>
          <w:lang w:val="bs-Latn-BA"/>
        </w:rPr>
        <w:t>komisija</w:t>
      </w:r>
      <w:r w:rsidR="007407F0" w:rsidRPr="007C75EA">
        <w:rPr>
          <w:rFonts w:ascii="Calibri" w:hAnsi="Calibri" w:cs="Calibri"/>
          <w:color w:val="202124"/>
          <w:sz w:val="22"/>
          <w:szCs w:val="22"/>
          <w:lang w:val="bs-Latn-BA"/>
        </w:rPr>
        <w:t xml:space="preserve">. Predsjednik </w:t>
      </w:r>
      <w:r w:rsidR="00D60079" w:rsidRPr="007C75EA">
        <w:rPr>
          <w:rFonts w:ascii="Calibri" w:hAnsi="Calibri" w:cs="Calibri"/>
          <w:color w:val="202124"/>
          <w:sz w:val="22"/>
          <w:szCs w:val="22"/>
          <w:lang w:val="bs-Latn-BA"/>
        </w:rPr>
        <w:t>O</w:t>
      </w:r>
      <w:r w:rsidR="007407F0" w:rsidRPr="007C75EA">
        <w:rPr>
          <w:rFonts w:ascii="Calibri" w:hAnsi="Calibri" w:cs="Calibri"/>
          <w:color w:val="202124"/>
          <w:sz w:val="22"/>
          <w:szCs w:val="22"/>
          <w:lang w:val="bs-Latn-BA"/>
        </w:rPr>
        <w:t xml:space="preserve">dbora, uz savjete izvršnog direktora DMO-a i </w:t>
      </w:r>
      <w:r w:rsidR="00D60079" w:rsidRPr="007C75EA">
        <w:rPr>
          <w:rFonts w:ascii="Calibri" w:hAnsi="Calibri" w:cs="Calibri"/>
          <w:color w:val="202124"/>
          <w:sz w:val="22"/>
          <w:szCs w:val="22"/>
          <w:lang w:val="bs-Latn-BA"/>
        </w:rPr>
        <w:t>O</w:t>
      </w:r>
      <w:r w:rsidR="007407F0" w:rsidRPr="007C75EA">
        <w:rPr>
          <w:rFonts w:ascii="Calibri" w:hAnsi="Calibri" w:cs="Calibri"/>
          <w:color w:val="202124"/>
          <w:sz w:val="22"/>
          <w:szCs w:val="22"/>
          <w:lang w:val="bs-Latn-BA"/>
        </w:rPr>
        <w:t xml:space="preserve">dbora, </w:t>
      </w:r>
      <w:r w:rsidR="00B33048">
        <w:rPr>
          <w:rFonts w:ascii="Calibri" w:hAnsi="Calibri" w:cs="Calibri"/>
          <w:color w:val="202124"/>
          <w:sz w:val="22"/>
          <w:szCs w:val="22"/>
          <w:lang w:val="bs-Latn-BA"/>
        </w:rPr>
        <w:t>utvrđuje</w:t>
      </w:r>
      <w:r w:rsidR="00D60079" w:rsidRPr="007C75EA">
        <w:rPr>
          <w:rFonts w:ascii="Calibri" w:hAnsi="Calibri" w:cs="Calibri"/>
          <w:color w:val="202124"/>
          <w:sz w:val="22"/>
          <w:szCs w:val="22"/>
          <w:lang w:val="bs-Latn-BA"/>
        </w:rPr>
        <w:t xml:space="preserve"> odgovornosti i ciljeve svak</w:t>
      </w:r>
      <w:r w:rsidR="00B33048">
        <w:rPr>
          <w:rFonts w:ascii="Calibri" w:hAnsi="Calibri" w:cs="Calibri"/>
          <w:color w:val="202124"/>
          <w:sz w:val="22"/>
          <w:szCs w:val="22"/>
          <w:lang w:val="bs-Latn-BA"/>
        </w:rPr>
        <w:t>e komisije</w:t>
      </w:r>
      <w:r w:rsidR="00D60079" w:rsidRPr="007C75EA">
        <w:rPr>
          <w:rFonts w:ascii="Calibri" w:hAnsi="Calibri" w:cs="Calibri"/>
          <w:color w:val="202124"/>
          <w:sz w:val="22"/>
          <w:szCs w:val="22"/>
          <w:lang w:val="bs-Latn-BA"/>
        </w:rPr>
        <w:t xml:space="preserve">. </w:t>
      </w:r>
    </w:p>
    <w:p w14:paraId="39E25FE0" w14:textId="285BCFB1" w:rsidR="00215BFF" w:rsidRPr="009A50D9" w:rsidRDefault="00215BFF" w:rsidP="009A50D9">
      <w:pPr>
        <w:pStyle w:val="HTMLPreformatted"/>
        <w:rPr>
          <w:rFonts w:ascii="Calibri" w:hAnsi="Calibri" w:cs="Calibri"/>
          <w:color w:val="202124"/>
          <w:sz w:val="22"/>
          <w:szCs w:val="22"/>
          <w:lang w:val="bs-Latn-BA"/>
        </w:rPr>
      </w:pPr>
      <w:r w:rsidRPr="007C75EA">
        <w:rPr>
          <w:rFonts w:ascii="Calibri" w:hAnsi="Calibri" w:cs="Calibri"/>
          <w:color w:val="000007"/>
          <w:sz w:val="22"/>
          <w:szCs w:val="22"/>
          <w:lang w:val="bs-Latn-BA"/>
        </w:rPr>
        <w:t xml:space="preserve">B. </w:t>
      </w:r>
      <w:r w:rsidR="007407F0" w:rsidRPr="007C75EA">
        <w:rPr>
          <w:rFonts w:ascii="Calibri" w:hAnsi="Calibri" w:cs="Calibri"/>
          <w:color w:val="202124"/>
          <w:sz w:val="22"/>
          <w:szCs w:val="22"/>
          <w:lang w:val="bs-Latn-BA"/>
        </w:rPr>
        <w:t xml:space="preserve">Sekretar mora voditi evidenciju o </w:t>
      </w:r>
      <w:r w:rsidR="000247ED">
        <w:rPr>
          <w:rFonts w:ascii="Calibri" w:hAnsi="Calibri" w:cs="Calibri"/>
          <w:color w:val="202124"/>
          <w:sz w:val="22"/>
          <w:szCs w:val="22"/>
          <w:lang w:val="bs-Latn-BA"/>
        </w:rPr>
        <w:t xml:space="preserve">aktivnostima </w:t>
      </w:r>
      <w:r w:rsidR="009A50D9">
        <w:rPr>
          <w:rFonts w:ascii="Calibri" w:hAnsi="Calibri" w:cs="Calibri"/>
          <w:color w:val="202124"/>
          <w:sz w:val="22"/>
          <w:szCs w:val="22"/>
          <w:lang w:val="bs-Latn-BA"/>
        </w:rPr>
        <w:t>o</w:t>
      </w:r>
      <w:r w:rsidR="007407F0" w:rsidRPr="007C75EA">
        <w:rPr>
          <w:rFonts w:ascii="Calibri" w:hAnsi="Calibri" w:cs="Calibri"/>
          <w:color w:val="202124"/>
          <w:sz w:val="22"/>
          <w:szCs w:val="22"/>
          <w:lang w:val="bs-Latn-BA"/>
        </w:rPr>
        <w:t xml:space="preserve">dbora, uključujući </w:t>
      </w:r>
      <w:r w:rsidR="00D60079" w:rsidRPr="007C75EA">
        <w:rPr>
          <w:rFonts w:ascii="Calibri" w:hAnsi="Calibri" w:cs="Calibri"/>
          <w:color w:val="202124"/>
          <w:sz w:val="22"/>
          <w:szCs w:val="22"/>
          <w:lang w:val="bs-Latn-BA"/>
        </w:rPr>
        <w:t xml:space="preserve">vođenje </w:t>
      </w:r>
      <w:r w:rsidR="007407F0" w:rsidRPr="007C75EA">
        <w:rPr>
          <w:rFonts w:ascii="Calibri" w:hAnsi="Calibri" w:cs="Calibri"/>
          <w:color w:val="202124"/>
          <w:sz w:val="22"/>
          <w:szCs w:val="22"/>
          <w:lang w:val="bs-Latn-BA"/>
        </w:rPr>
        <w:t>zapisnik</w:t>
      </w:r>
      <w:r w:rsidR="00D60079" w:rsidRPr="007C75EA">
        <w:rPr>
          <w:rFonts w:ascii="Calibri" w:hAnsi="Calibri" w:cs="Calibri"/>
          <w:color w:val="202124"/>
          <w:sz w:val="22"/>
          <w:szCs w:val="22"/>
          <w:lang w:val="bs-Latn-BA"/>
        </w:rPr>
        <w:t>a</w:t>
      </w:r>
      <w:r w:rsidR="007407F0" w:rsidRPr="007C75EA">
        <w:rPr>
          <w:rFonts w:ascii="Calibri" w:hAnsi="Calibri" w:cs="Calibri"/>
          <w:color w:val="202124"/>
          <w:sz w:val="22"/>
          <w:szCs w:val="22"/>
          <w:lang w:val="bs-Latn-BA"/>
        </w:rPr>
        <w:t xml:space="preserve"> na svim sastancima </w:t>
      </w:r>
      <w:r w:rsidR="009A50D9">
        <w:rPr>
          <w:rFonts w:ascii="Calibri" w:hAnsi="Calibri" w:cs="Calibri"/>
          <w:color w:val="202124"/>
          <w:sz w:val="22"/>
          <w:szCs w:val="22"/>
          <w:lang w:val="bs-Latn-BA"/>
        </w:rPr>
        <w:t>o</w:t>
      </w:r>
      <w:r w:rsidR="007407F0" w:rsidRPr="007C75EA">
        <w:rPr>
          <w:rFonts w:ascii="Calibri" w:hAnsi="Calibri" w:cs="Calibri"/>
          <w:color w:val="202124"/>
          <w:sz w:val="22"/>
          <w:szCs w:val="22"/>
          <w:lang w:val="bs-Latn-BA"/>
        </w:rPr>
        <w:t>dbora, slanje najava sastanka, d</w:t>
      </w:r>
      <w:r w:rsidR="00D60079" w:rsidRPr="007C75EA">
        <w:rPr>
          <w:rFonts w:ascii="Calibri" w:hAnsi="Calibri" w:cs="Calibri"/>
          <w:color w:val="202124"/>
          <w:sz w:val="22"/>
          <w:szCs w:val="22"/>
          <w:lang w:val="bs-Latn-BA"/>
        </w:rPr>
        <w:t xml:space="preserve">ostavljanje primjeraka </w:t>
      </w:r>
      <w:r w:rsidR="007407F0" w:rsidRPr="007C75EA">
        <w:rPr>
          <w:rFonts w:ascii="Calibri" w:hAnsi="Calibri" w:cs="Calibri"/>
          <w:color w:val="202124"/>
          <w:sz w:val="22"/>
          <w:szCs w:val="22"/>
          <w:lang w:val="bs-Latn-BA"/>
        </w:rPr>
        <w:t>zapisni</w:t>
      </w:r>
      <w:r w:rsidR="00D60079" w:rsidRPr="007C75EA">
        <w:rPr>
          <w:rFonts w:ascii="Calibri" w:hAnsi="Calibri" w:cs="Calibri"/>
          <w:color w:val="202124"/>
          <w:sz w:val="22"/>
          <w:szCs w:val="22"/>
          <w:lang w:val="bs-Latn-BA"/>
        </w:rPr>
        <w:t xml:space="preserve">ka i dnevnog reda </w:t>
      </w:r>
      <w:r w:rsidR="009A50D9">
        <w:rPr>
          <w:rFonts w:ascii="Calibri" w:hAnsi="Calibri" w:cs="Calibri"/>
          <w:color w:val="202124"/>
          <w:sz w:val="22"/>
          <w:szCs w:val="22"/>
          <w:lang w:val="bs-Latn-BA"/>
        </w:rPr>
        <w:t>svim članovima o</w:t>
      </w:r>
      <w:r w:rsidR="007407F0" w:rsidRPr="007C75EA">
        <w:rPr>
          <w:rFonts w:ascii="Calibri" w:hAnsi="Calibri" w:cs="Calibri"/>
          <w:color w:val="202124"/>
          <w:sz w:val="22"/>
          <w:szCs w:val="22"/>
          <w:lang w:val="bs-Latn-BA"/>
        </w:rPr>
        <w:t>dbora i vođenje evidencij</w:t>
      </w:r>
      <w:r w:rsidR="00D60079" w:rsidRPr="007C75EA">
        <w:rPr>
          <w:rFonts w:ascii="Calibri" w:hAnsi="Calibri" w:cs="Calibri"/>
          <w:color w:val="202124"/>
          <w:sz w:val="22"/>
          <w:szCs w:val="22"/>
          <w:lang w:val="bs-Latn-BA"/>
        </w:rPr>
        <w:t>e organizacije.</w:t>
      </w:r>
      <w:r w:rsidR="009A50D9">
        <w:rPr>
          <w:rFonts w:ascii="Calibri" w:hAnsi="Calibri" w:cs="Calibri"/>
          <w:color w:val="202124"/>
          <w:sz w:val="22"/>
          <w:szCs w:val="22"/>
          <w:lang w:val="bs-Latn-BA"/>
        </w:rPr>
        <w:t xml:space="preserve"> </w:t>
      </w:r>
      <w:r w:rsidRPr="007C75EA">
        <w:rPr>
          <w:rFonts w:ascii="Calibri" w:hAnsi="Calibri" w:cs="Calibri"/>
          <w:color w:val="000007"/>
          <w:sz w:val="22"/>
          <w:szCs w:val="22"/>
          <w:lang w:val="bs-Latn-BA"/>
        </w:rPr>
        <w:t xml:space="preserve"> </w:t>
      </w:r>
    </w:p>
    <w:p w14:paraId="347CDAD3" w14:textId="1FEEA38A" w:rsidR="007407F0" w:rsidRPr="007C75EA" w:rsidRDefault="00215BFF" w:rsidP="007407F0">
      <w:pPr>
        <w:pStyle w:val="HTMLPreformatted"/>
        <w:rPr>
          <w:rFonts w:ascii="Calibri" w:hAnsi="Calibri" w:cs="Calibri"/>
          <w:color w:val="202124"/>
          <w:sz w:val="22"/>
          <w:szCs w:val="22"/>
          <w:lang w:val="bs-Latn-BA"/>
        </w:rPr>
      </w:pPr>
      <w:r w:rsidRPr="007C75EA">
        <w:rPr>
          <w:rFonts w:ascii="Calibri" w:hAnsi="Calibri" w:cs="Calibri"/>
          <w:color w:val="000007"/>
          <w:sz w:val="22"/>
          <w:szCs w:val="22"/>
          <w:lang w:val="bs-Latn-BA"/>
        </w:rPr>
        <w:t xml:space="preserve">C. </w:t>
      </w:r>
      <w:r w:rsidR="007407F0" w:rsidRPr="007C75EA">
        <w:rPr>
          <w:rFonts w:ascii="Calibri" w:hAnsi="Calibri" w:cs="Calibri"/>
          <w:color w:val="202124"/>
          <w:sz w:val="22"/>
          <w:szCs w:val="22"/>
          <w:lang w:val="bs-Latn-BA"/>
        </w:rPr>
        <w:t xml:space="preserve">Blagajnik je odgovoran za zaštitu svih sredstava </w:t>
      </w:r>
      <w:r w:rsidR="00AA7AD8" w:rsidRPr="007C75EA">
        <w:rPr>
          <w:rFonts w:ascii="Calibri" w:hAnsi="Calibri" w:cs="Calibri"/>
          <w:color w:val="202124"/>
          <w:sz w:val="22"/>
          <w:szCs w:val="22"/>
          <w:lang w:val="bs-Latn-BA"/>
        </w:rPr>
        <w:t>koj</w:t>
      </w:r>
      <w:r w:rsidR="007A2469">
        <w:rPr>
          <w:rFonts w:ascii="Calibri" w:hAnsi="Calibri" w:cs="Calibri"/>
          <w:color w:val="202124"/>
          <w:sz w:val="22"/>
          <w:szCs w:val="22"/>
          <w:lang w:val="bs-Latn-BA"/>
        </w:rPr>
        <w:t>e</w:t>
      </w:r>
      <w:r w:rsidR="00AA7AD8" w:rsidRPr="007C75EA">
        <w:rPr>
          <w:rFonts w:ascii="Calibri" w:hAnsi="Calibri" w:cs="Calibri"/>
          <w:color w:val="202124"/>
          <w:sz w:val="22"/>
          <w:szCs w:val="22"/>
          <w:lang w:val="bs-Latn-BA"/>
        </w:rPr>
        <w:t xml:space="preserve"> je DMO primila</w:t>
      </w:r>
      <w:r w:rsidR="007A2469">
        <w:rPr>
          <w:rFonts w:ascii="Calibri" w:hAnsi="Calibri" w:cs="Calibri"/>
          <w:color w:val="202124"/>
          <w:sz w:val="22"/>
          <w:szCs w:val="22"/>
          <w:lang w:val="bs-Latn-BA"/>
        </w:rPr>
        <w:t>,</w:t>
      </w:r>
      <w:r w:rsidR="00AA7AD8" w:rsidRPr="007C75EA">
        <w:rPr>
          <w:rFonts w:ascii="Calibri" w:hAnsi="Calibri" w:cs="Calibri"/>
          <w:color w:val="202124"/>
          <w:sz w:val="22"/>
          <w:szCs w:val="22"/>
          <w:lang w:val="bs-Latn-BA"/>
        </w:rPr>
        <w:t xml:space="preserve"> kao </w:t>
      </w:r>
      <w:r w:rsidR="007407F0" w:rsidRPr="007C75EA">
        <w:rPr>
          <w:rFonts w:ascii="Calibri" w:hAnsi="Calibri" w:cs="Calibri"/>
          <w:color w:val="202124"/>
          <w:sz w:val="22"/>
          <w:szCs w:val="22"/>
          <w:lang w:val="bs-Latn-BA"/>
        </w:rPr>
        <w:t>i za pravilnu isplatu navedenih sredstava. Izvršni direktor DMO-a redov</w:t>
      </w:r>
      <w:r w:rsidR="00AA7AD8" w:rsidRPr="007C75EA">
        <w:rPr>
          <w:rFonts w:ascii="Calibri" w:hAnsi="Calibri" w:cs="Calibri"/>
          <w:color w:val="202124"/>
          <w:sz w:val="22"/>
          <w:szCs w:val="22"/>
          <w:lang w:val="bs-Latn-BA"/>
        </w:rPr>
        <w:t>no</w:t>
      </w:r>
      <w:r w:rsidR="007407F0" w:rsidRPr="007C75EA">
        <w:rPr>
          <w:rFonts w:ascii="Calibri" w:hAnsi="Calibri" w:cs="Calibri"/>
          <w:color w:val="202124"/>
          <w:sz w:val="22"/>
          <w:szCs w:val="22"/>
          <w:lang w:val="bs-Latn-BA"/>
        </w:rPr>
        <w:t xml:space="preserve"> savjet</w:t>
      </w:r>
      <w:r w:rsidR="00AA7AD8" w:rsidRPr="007C75EA">
        <w:rPr>
          <w:rFonts w:ascii="Calibri" w:hAnsi="Calibri" w:cs="Calibri"/>
          <w:color w:val="202124"/>
          <w:sz w:val="22"/>
          <w:szCs w:val="22"/>
          <w:lang w:val="bs-Latn-BA"/>
        </w:rPr>
        <w:t xml:space="preserve">uje </w:t>
      </w:r>
      <w:r w:rsidR="007407F0" w:rsidRPr="007C75EA">
        <w:rPr>
          <w:rFonts w:ascii="Calibri" w:hAnsi="Calibri" w:cs="Calibri"/>
          <w:color w:val="202124"/>
          <w:sz w:val="22"/>
          <w:szCs w:val="22"/>
          <w:lang w:val="bs-Latn-BA"/>
        </w:rPr>
        <w:t xml:space="preserve">blagajnika o statusu i stanju </w:t>
      </w:r>
      <w:r w:rsidR="00AA7AD8" w:rsidRPr="007C75EA">
        <w:rPr>
          <w:rFonts w:ascii="Calibri" w:hAnsi="Calibri" w:cs="Calibri"/>
          <w:color w:val="202124"/>
          <w:sz w:val="22"/>
          <w:szCs w:val="22"/>
          <w:lang w:val="bs-Latn-BA"/>
        </w:rPr>
        <w:t>blagajne</w:t>
      </w:r>
      <w:r w:rsidR="007407F0" w:rsidRPr="007C75EA">
        <w:rPr>
          <w:rFonts w:ascii="Calibri" w:hAnsi="Calibri" w:cs="Calibri"/>
          <w:color w:val="202124"/>
          <w:sz w:val="22"/>
          <w:szCs w:val="22"/>
          <w:lang w:val="bs-Latn-BA"/>
        </w:rPr>
        <w:t xml:space="preserve">. Odgovornost za isplatu snosi izvršni </w:t>
      </w:r>
      <w:r w:rsidR="00AA7AD8" w:rsidRPr="007C75EA">
        <w:rPr>
          <w:rFonts w:ascii="Calibri" w:hAnsi="Calibri" w:cs="Calibri"/>
          <w:color w:val="202124"/>
          <w:sz w:val="22"/>
          <w:szCs w:val="22"/>
          <w:lang w:val="bs-Latn-BA"/>
        </w:rPr>
        <w:t>direktor DMO-a ili predsjednik O</w:t>
      </w:r>
      <w:r w:rsidR="007407F0" w:rsidRPr="007C75EA">
        <w:rPr>
          <w:rFonts w:ascii="Calibri" w:hAnsi="Calibri" w:cs="Calibri"/>
          <w:color w:val="202124"/>
          <w:sz w:val="22"/>
          <w:szCs w:val="22"/>
          <w:lang w:val="bs-Latn-BA"/>
        </w:rPr>
        <w:t>dbora u slučaju odsustva izvršnog direktora DMO-a. Ovlaš</w:t>
      </w:r>
      <w:r w:rsidR="00AE3F2B" w:rsidRPr="007C75EA">
        <w:rPr>
          <w:rFonts w:ascii="Calibri" w:hAnsi="Calibri" w:cs="Calibri"/>
          <w:color w:val="202124"/>
          <w:sz w:val="22"/>
          <w:szCs w:val="22"/>
          <w:lang w:val="bs-Latn-BA"/>
        </w:rPr>
        <w:t>t</w:t>
      </w:r>
      <w:r w:rsidR="007407F0" w:rsidRPr="007C75EA">
        <w:rPr>
          <w:rFonts w:ascii="Calibri" w:hAnsi="Calibri" w:cs="Calibri"/>
          <w:color w:val="202124"/>
          <w:sz w:val="22"/>
          <w:szCs w:val="22"/>
          <w:lang w:val="bs-Latn-BA"/>
        </w:rPr>
        <w:t xml:space="preserve">enja i ograničenja </w:t>
      </w:r>
      <w:r w:rsidR="00AE3F2B" w:rsidRPr="007C75EA">
        <w:rPr>
          <w:rFonts w:ascii="Calibri" w:hAnsi="Calibri" w:cs="Calibri"/>
          <w:color w:val="202124"/>
          <w:sz w:val="22"/>
          <w:szCs w:val="22"/>
          <w:lang w:val="bs-Latn-BA"/>
        </w:rPr>
        <w:t xml:space="preserve">vršenja </w:t>
      </w:r>
      <w:r w:rsidR="007407F0" w:rsidRPr="007C75EA">
        <w:rPr>
          <w:rFonts w:ascii="Calibri" w:hAnsi="Calibri" w:cs="Calibri"/>
          <w:color w:val="202124"/>
          <w:sz w:val="22"/>
          <w:szCs w:val="22"/>
          <w:lang w:val="bs-Latn-BA"/>
        </w:rPr>
        <w:t>isplat</w:t>
      </w:r>
      <w:r w:rsidR="00AE3F2B" w:rsidRPr="007C75EA">
        <w:rPr>
          <w:rFonts w:ascii="Calibri" w:hAnsi="Calibri" w:cs="Calibri"/>
          <w:color w:val="202124"/>
          <w:sz w:val="22"/>
          <w:szCs w:val="22"/>
          <w:lang w:val="bs-Latn-BA"/>
        </w:rPr>
        <w:t>a</w:t>
      </w:r>
      <w:r w:rsidR="007407F0" w:rsidRPr="007C75EA">
        <w:rPr>
          <w:rFonts w:ascii="Calibri" w:hAnsi="Calibri" w:cs="Calibri"/>
          <w:color w:val="202124"/>
          <w:sz w:val="22"/>
          <w:szCs w:val="22"/>
          <w:lang w:val="bs-Latn-BA"/>
        </w:rPr>
        <w:t xml:space="preserve"> Odbor</w:t>
      </w:r>
      <w:r w:rsidR="00AE3F2B" w:rsidRPr="007C75EA">
        <w:rPr>
          <w:rFonts w:ascii="Calibri" w:hAnsi="Calibri" w:cs="Calibri"/>
          <w:color w:val="202124"/>
          <w:sz w:val="22"/>
          <w:szCs w:val="22"/>
          <w:lang w:val="bs-Latn-BA"/>
        </w:rPr>
        <w:t xml:space="preserve"> </w:t>
      </w:r>
      <w:r w:rsidR="007A2469" w:rsidRPr="007C75EA">
        <w:rPr>
          <w:rFonts w:ascii="Calibri" w:hAnsi="Calibri" w:cs="Calibri"/>
          <w:color w:val="202124"/>
          <w:sz w:val="22"/>
          <w:szCs w:val="22"/>
          <w:lang w:val="bs-Latn-BA"/>
        </w:rPr>
        <w:t xml:space="preserve">utvrđuje </w:t>
      </w:r>
      <w:r w:rsidR="00AE3F2B" w:rsidRPr="007C75EA">
        <w:rPr>
          <w:rFonts w:ascii="Calibri" w:hAnsi="Calibri" w:cs="Calibri"/>
          <w:color w:val="202124"/>
          <w:sz w:val="22"/>
          <w:szCs w:val="22"/>
          <w:lang w:val="bs-Latn-BA"/>
        </w:rPr>
        <w:t>s vremena na vrijeme</w:t>
      </w:r>
      <w:r w:rsidR="007407F0" w:rsidRPr="007C75EA">
        <w:rPr>
          <w:rFonts w:ascii="Calibri" w:hAnsi="Calibri" w:cs="Calibri"/>
          <w:color w:val="202124"/>
          <w:sz w:val="22"/>
          <w:szCs w:val="22"/>
          <w:lang w:val="bs-Latn-BA"/>
        </w:rPr>
        <w:t xml:space="preserve">, </w:t>
      </w:r>
      <w:r w:rsidR="00AE3F2B" w:rsidRPr="007C75EA">
        <w:rPr>
          <w:rFonts w:ascii="Calibri" w:hAnsi="Calibri" w:cs="Calibri"/>
          <w:color w:val="202124"/>
          <w:sz w:val="22"/>
          <w:szCs w:val="22"/>
          <w:lang w:val="bs-Latn-BA"/>
        </w:rPr>
        <w:t xml:space="preserve">a </w:t>
      </w:r>
      <w:r w:rsidR="007407F0" w:rsidRPr="007C75EA">
        <w:rPr>
          <w:rFonts w:ascii="Calibri" w:hAnsi="Calibri" w:cs="Calibri"/>
          <w:color w:val="202124"/>
          <w:sz w:val="22"/>
          <w:szCs w:val="22"/>
          <w:lang w:val="bs-Latn-BA"/>
        </w:rPr>
        <w:t>najmanje jednom godišnje. Isplate, osim odobrenih platn</w:t>
      </w:r>
      <w:r w:rsidR="00AE3F2B" w:rsidRPr="007C75EA">
        <w:rPr>
          <w:rFonts w:ascii="Calibri" w:hAnsi="Calibri" w:cs="Calibri"/>
          <w:color w:val="202124"/>
          <w:sz w:val="22"/>
          <w:szCs w:val="22"/>
          <w:lang w:val="bs-Latn-BA"/>
        </w:rPr>
        <w:t>ih lista</w:t>
      </w:r>
      <w:r w:rsidR="007407F0" w:rsidRPr="007C75EA">
        <w:rPr>
          <w:rFonts w:ascii="Calibri" w:hAnsi="Calibri" w:cs="Calibri"/>
          <w:color w:val="202124"/>
          <w:sz w:val="22"/>
          <w:szCs w:val="22"/>
          <w:lang w:val="bs-Latn-BA"/>
        </w:rPr>
        <w:t xml:space="preserve"> i prethodno odobrenih budžetskih izdvajanja, veće od &lt;</w:t>
      </w:r>
      <w:r w:rsidR="007407F0" w:rsidRPr="007C75EA">
        <w:rPr>
          <w:rFonts w:ascii="Calibri" w:hAnsi="Calibri" w:cs="Calibri"/>
          <w:color w:val="202124"/>
          <w:sz w:val="22"/>
          <w:szCs w:val="22"/>
          <w:highlight w:val="yellow"/>
          <w:lang w:val="bs-Latn-BA"/>
        </w:rPr>
        <w:t>upisati broj</w:t>
      </w:r>
      <w:r w:rsidR="00AE3F2B" w:rsidRPr="007C75EA">
        <w:rPr>
          <w:rFonts w:ascii="Calibri" w:hAnsi="Calibri" w:cs="Calibri"/>
          <w:color w:val="202124"/>
          <w:sz w:val="22"/>
          <w:szCs w:val="22"/>
          <w:lang w:val="bs-Latn-BA"/>
        </w:rPr>
        <w:t>&gt;</w:t>
      </w:r>
      <w:r w:rsidR="007407F0" w:rsidRPr="007C75EA">
        <w:rPr>
          <w:rFonts w:ascii="Calibri" w:hAnsi="Calibri" w:cs="Calibri"/>
          <w:color w:val="202124"/>
          <w:sz w:val="22"/>
          <w:szCs w:val="22"/>
          <w:lang w:val="bs-Latn-BA"/>
        </w:rPr>
        <w:t xml:space="preserve"> trebaju odobrenje Odbora. Blagajnik priprem</w:t>
      </w:r>
      <w:r w:rsidR="00AE3F2B" w:rsidRPr="007C75EA">
        <w:rPr>
          <w:rFonts w:ascii="Calibri" w:hAnsi="Calibri" w:cs="Calibri"/>
          <w:color w:val="202124"/>
          <w:sz w:val="22"/>
          <w:szCs w:val="22"/>
          <w:lang w:val="bs-Latn-BA"/>
        </w:rPr>
        <w:t>a</w:t>
      </w:r>
      <w:r w:rsidR="007407F0" w:rsidRPr="007C75EA">
        <w:rPr>
          <w:rFonts w:ascii="Calibri" w:hAnsi="Calibri" w:cs="Calibri"/>
          <w:color w:val="202124"/>
          <w:sz w:val="22"/>
          <w:szCs w:val="22"/>
          <w:lang w:val="bs-Latn-BA"/>
        </w:rPr>
        <w:t xml:space="preserve"> ili omoguć</w:t>
      </w:r>
      <w:r w:rsidR="00AE3F2B" w:rsidRPr="007C75EA">
        <w:rPr>
          <w:rFonts w:ascii="Calibri" w:hAnsi="Calibri" w:cs="Calibri"/>
          <w:color w:val="202124"/>
          <w:sz w:val="22"/>
          <w:szCs w:val="22"/>
          <w:lang w:val="bs-Latn-BA"/>
        </w:rPr>
        <w:t xml:space="preserve">uje pripremu </w:t>
      </w:r>
      <w:r w:rsidR="007407F0" w:rsidRPr="007C75EA">
        <w:rPr>
          <w:rFonts w:ascii="Calibri" w:hAnsi="Calibri" w:cs="Calibri"/>
          <w:color w:val="202124"/>
          <w:sz w:val="22"/>
          <w:szCs w:val="22"/>
          <w:lang w:val="bs-Latn-BA"/>
        </w:rPr>
        <w:t>mjesečn</w:t>
      </w:r>
      <w:r w:rsidR="00AE3F2B" w:rsidRPr="007C75EA">
        <w:rPr>
          <w:rFonts w:ascii="Calibri" w:hAnsi="Calibri" w:cs="Calibri"/>
          <w:color w:val="202124"/>
          <w:sz w:val="22"/>
          <w:szCs w:val="22"/>
          <w:lang w:val="bs-Latn-BA"/>
        </w:rPr>
        <w:t>og</w:t>
      </w:r>
      <w:r w:rsidR="007407F0" w:rsidRPr="007C75EA">
        <w:rPr>
          <w:rFonts w:ascii="Calibri" w:hAnsi="Calibri" w:cs="Calibri"/>
          <w:color w:val="202124"/>
          <w:sz w:val="22"/>
          <w:szCs w:val="22"/>
          <w:lang w:val="bs-Latn-BA"/>
        </w:rPr>
        <w:t xml:space="preserve"> finansijsk</w:t>
      </w:r>
      <w:r w:rsidR="00AE3F2B" w:rsidRPr="007C75EA">
        <w:rPr>
          <w:rFonts w:ascii="Calibri" w:hAnsi="Calibri" w:cs="Calibri"/>
          <w:color w:val="202124"/>
          <w:sz w:val="22"/>
          <w:szCs w:val="22"/>
          <w:lang w:val="bs-Latn-BA"/>
        </w:rPr>
        <w:t>og</w:t>
      </w:r>
      <w:r w:rsidR="007407F0" w:rsidRPr="007C75EA">
        <w:rPr>
          <w:rFonts w:ascii="Calibri" w:hAnsi="Calibri" w:cs="Calibri"/>
          <w:color w:val="202124"/>
          <w:sz w:val="22"/>
          <w:szCs w:val="22"/>
          <w:lang w:val="bs-Latn-BA"/>
        </w:rPr>
        <w:t xml:space="preserve"> izvještaj</w:t>
      </w:r>
      <w:r w:rsidR="00AE3F2B" w:rsidRPr="007C75EA">
        <w:rPr>
          <w:rFonts w:ascii="Calibri" w:hAnsi="Calibri" w:cs="Calibri"/>
          <w:color w:val="202124"/>
          <w:sz w:val="22"/>
          <w:szCs w:val="22"/>
          <w:lang w:val="bs-Latn-BA"/>
        </w:rPr>
        <w:t>a</w:t>
      </w:r>
      <w:r w:rsidR="007407F0" w:rsidRPr="007C75EA">
        <w:rPr>
          <w:rFonts w:ascii="Calibri" w:hAnsi="Calibri" w:cs="Calibri"/>
          <w:color w:val="202124"/>
          <w:sz w:val="22"/>
          <w:szCs w:val="22"/>
          <w:lang w:val="bs-Latn-BA"/>
        </w:rPr>
        <w:t xml:space="preserve"> koji treba odobriti i potpi</w:t>
      </w:r>
      <w:r w:rsidR="00AE3F2B" w:rsidRPr="007C75EA">
        <w:rPr>
          <w:rFonts w:ascii="Calibri" w:hAnsi="Calibri" w:cs="Calibri"/>
          <w:color w:val="202124"/>
          <w:sz w:val="22"/>
          <w:szCs w:val="22"/>
          <w:lang w:val="bs-Latn-BA"/>
        </w:rPr>
        <w:t xml:space="preserve">sati izvršni direktor DMO-a, </w:t>
      </w:r>
      <w:r w:rsidR="007A2469">
        <w:rPr>
          <w:rFonts w:ascii="Calibri" w:hAnsi="Calibri" w:cs="Calibri"/>
          <w:color w:val="202124"/>
          <w:sz w:val="22"/>
          <w:szCs w:val="22"/>
          <w:lang w:val="bs-Latn-BA"/>
        </w:rPr>
        <w:t xml:space="preserve">koji potom </w:t>
      </w:r>
      <w:r w:rsidR="00AE3F2B" w:rsidRPr="007C75EA">
        <w:rPr>
          <w:rFonts w:ascii="Calibri" w:hAnsi="Calibri" w:cs="Calibri"/>
          <w:color w:val="202124"/>
          <w:sz w:val="22"/>
          <w:szCs w:val="22"/>
          <w:lang w:val="bs-Latn-BA"/>
        </w:rPr>
        <w:t>O</w:t>
      </w:r>
      <w:r w:rsidR="007407F0" w:rsidRPr="007C75EA">
        <w:rPr>
          <w:rFonts w:ascii="Calibri" w:hAnsi="Calibri" w:cs="Calibri"/>
          <w:color w:val="202124"/>
          <w:sz w:val="22"/>
          <w:szCs w:val="22"/>
          <w:lang w:val="bs-Latn-BA"/>
        </w:rPr>
        <w:t>dbor pregleda i odob</w:t>
      </w:r>
      <w:r w:rsidR="00AE3F2B" w:rsidRPr="007C75EA">
        <w:rPr>
          <w:rFonts w:ascii="Calibri" w:hAnsi="Calibri" w:cs="Calibri"/>
          <w:color w:val="202124"/>
          <w:sz w:val="22"/>
          <w:szCs w:val="22"/>
          <w:lang w:val="bs-Latn-BA"/>
        </w:rPr>
        <w:t>rava</w:t>
      </w:r>
      <w:r w:rsidR="007407F0" w:rsidRPr="007C75EA">
        <w:rPr>
          <w:rFonts w:ascii="Calibri" w:hAnsi="Calibri" w:cs="Calibri"/>
          <w:color w:val="202124"/>
          <w:sz w:val="22"/>
          <w:szCs w:val="22"/>
          <w:lang w:val="bs-Latn-BA"/>
        </w:rPr>
        <w:t>.</w:t>
      </w:r>
    </w:p>
    <w:p w14:paraId="0CA91698" w14:textId="77777777" w:rsidR="00AE3F2B" w:rsidRPr="007C75EA" w:rsidRDefault="00AE3F2B" w:rsidP="00AE3F2B">
      <w:pPr>
        <w:pStyle w:val="HTMLPreformatted"/>
        <w:jc w:val="center"/>
        <w:rPr>
          <w:rFonts w:ascii="Calibri" w:hAnsi="Calibri" w:cs="Calibri"/>
          <w:color w:val="000007"/>
          <w:sz w:val="22"/>
          <w:szCs w:val="22"/>
          <w:lang w:val="bs-Latn-BA"/>
        </w:rPr>
      </w:pPr>
    </w:p>
    <w:p w14:paraId="4009C921" w14:textId="4F870DDE" w:rsidR="00AE3F2B" w:rsidRPr="007C75EA" w:rsidRDefault="00215BFF" w:rsidP="00AE3F2B">
      <w:pPr>
        <w:pStyle w:val="HTMLPreformatted"/>
        <w:jc w:val="center"/>
        <w:rPr>
          <w:rFonts w:ascii="Calibri" w:hAnsi="Calibri" w:cs="Calibri"/>
          <w:color w:val="000007"/>
          <w:sz w:val="22"/>
          <w:szCs w:val="22"/>
          <w:lang w:val="bs-Latn-BA"/>
        </w:rPr>
      </w:pPr>
      <w:r w:rsidRPr="007C75EA">
        <w:rPr>
          <w:rFonts w:ascii="Calibri" w:hAnsi="Calibri" w:cs="Calibri"/>
          <w:color w:val="000007"/>
          <w:sz w:val="22"/>
          <w:szCs w:val="22"/>
          <w:lang w:val="bs-Latn-BA"/>
        </w:rPr>
        <w:t xml:space="preserve">4.8 – </w:t>
      </w:r>
      <w:r w:rsidR="00AE3F2B" w:rsidRPr="007C75EA">
        <w:rPr>
          <w:rFonts w:ascii="Calibri" w:hAnsi="Calibri" w:cs="Calibri"/>
          <w:color w:val="000007"/>
          <w:sz w:val="22"/>
          <w:szCs w:val="22"/>
          <w:lang w:val="bs-Latn-BA"/>
        </w:rPr>
        <w:t xml:space="preserve">Politike: </w:t>
      </w:r>
      <w:r w:rsidR="00AE3F2B" w:rsidRPr="007C75EA">
        <w:rPr>
          <w:rFonts w:ascii="Calibri" w:hAnsi="Calibri" w:cs="Calibri"/>
          <w:color w:val="202124"/>
          <w:sz w:val="22"/>
          <w:szCs w:val="22"/>
          <w:lang w:val="bs-Latn-BA"/>
        </w:rPr>
        <w:t>Upravni odbor je odgovoran za uspostavljanje procedura i formuliranje politike organizacije. Odbor je također odgovoran za usvajanje svih politika organizacije. Ove politike se čuvaju u priručniku o politikama, koji se godišnje pregleda i po potrebi revidira.</w:t>
      </w:r>
    </w:p>
    <w:p w14:paraId="0237E5AB" w14:textId="77777777" w:rsidR="00AE3F2B" w:rsidRPr="007C75EA" w:rsidRDefault="00AE3F2B" w:rsidP="00AE3F2B">
      <w:pPr>
        <w:pStyle w:val="HTMLPreformatted"/>
        <w:jc w:val="center"/>
        <w:rPr>
          <w:rFonts w:ascii="Calibri" w:hAnsi="Calibri" w:cs="Calibri"/>
          <w:color w:val="000007"/>
          <w:sz w:val="22"/>
          <w:szCs w:val="22"/>
          <w:lang w:val="bs-Latn-BA"/>
        </w:rPr>
      </w:pPr>
    </w:p>
    <w:p w14:paraId="08B1A7D8" w14:textId="3F69F469" w:rsidR="00AE3F2B" w:rsidRPr="007C75EA" w:rsidRDefault="00215BFF" w:rsidP="00AE3F2B">
      <w:pPr>
        <w:pStyle w:val="HTMLPreformatted"/>
        <w:jc w:val="center"/>
        <w:rPr>
          <w:rFonts w:ascii="Calibri" w:hAnsi="Calibri" w:cs="Calibri"/>
          <w:color w:val="202124"/>
          <w:sz w:val="22"/>
          <w:szCs w:val="22"/>
          <w:lang w:val="bs-Latn-BA"/>
        </w:rPr>
      </w:pPr>
      <w:r w:rsidRPr="007C75EA">
        <w:rPr>
          <w:rFonts w:ascii="Calibri" w:hAnsi="Calibri" w:cs="Calibri"/>
          <w:color w:val="000007"/>
          <w:sz w:val="22"/>
          <w:szCs w:val="22"/>
          <w:lang w:val="bs-Latn-BA"/>
        </w:rPr>
        <w:t xml:space="preserve">4.9 – </w:t>
      </w:r>
      <w:r w:rsidR="00AE3F2B" w:rsidRPr="007C75EA">
        <w:rPr>
          <w:rFonts w:ascii="Calibri" w:hAnsi="Calibri" w:cs="Calibri"/>
          <w:color w:val="000007"/>
          <w:sz w:val="22"/>
          <w:szCs w:val="22"/>
          <w:lang w:val="bs-Latn-BA"/>
        </w:rPr>
        <w:t>Upražnjena mjesta:</w:t>
      </w:r>
      <w:r w:rsidR="00AE3F2B" w:rsidRPr="007C75EA">
        <w:rPr>
          <w:rStyle w:val="HTMLPreformattedChar"/>
          <w:rFonts w:ascii="Calibri" w:hAnsi="Calibri" w:cs="Calibri"/>
          <w:color w:val="202124"/>
          <w:sz w:val="22"/>
          <w:szCs w:val="22"/>
          <w:lang w:val="bs-Latn-BA"/>
        </w:rPr>
        <w:t xml:space="preserve"> </w:t>
      </w:r>
      <w:r w:rsidR="00AE3F2B" w:rsidRPr="007C75EA">
        <w:rPr>
          <w:rFonts w:ascii="Calibri" w:hAnsi="Calibri" w:cs="Calibri"/>
          <w:color w:val="202124"/>
          <w:sz w:val="22"/>
          <w:szCs w:val="22"/>
          <w:lang w:val="bs-Latn-BA"/>
        </w:rPr>
        <w:t>Sekreta</w:t>
      </w:r>
      <w:r w:rsidR="005463E8" w:rsidRPr="007C75EA">
        <w:rPr>
          <w:rFonts w:ascii="Calibri" w:hAnsi="Calibri" w:cs="Calibri"/>
          <w:color w:val="202124"/>
          <w:sz w:val="22"/>
          <w:szCs w:val="22"/>
          <w:lang w:val="bs-Latn-BA"/>
        </w:rPr>
        <w:t>r mora primiti sve prijedloge za imenovanja od</w:t>
      </w:r>
      <w:r w:rsidR="00AE3F2B" w:rsidRPr="007C75EA">
        <w:rPr>
          <w:rFonts w:ascii="Calibri" w:hAnsi="Calibri" w:cs="Calibri"/>
          <w:color w:val="202124"/>
          <w:sz w:val="22"/>
          <w:szCs w:val="22"/>
          <w:lang w:val="bs-Latn-BA"/>
        </w:rPr>
        <w:t xml:space="preserve"> prisutnih članova </w:t>
      </w:r>
      <w:r w:rsidR="005C48EA">
        <w:rPr>
          <w:rFonts w:ascii="Calibri" w:hAnsi="Calibri" w:cs="Calibri"/>
          <w:color w:val="202124"/>
          <w:sz w:val="22"/>
          <w:szCs w:val="22"/>
          <w:lang w:val="bs-Latn-BA"/>
        </w:rPr>
        <w:t>o</w:t>
      </w:r>
      <w:r w:rsidR="00AE3F2B" w:rsidRPr="007C75EA">
        <w:rPr>
          <w:rFonts w:ascii="Calibri" w:hAnsi="Calibri" w:cs="Calibri"/>
          <w:color w:val="202124"/>
          <w:sz w:val="22"/>
          <w:szCs w:val="22"/>
          <w:lang w:val="bs-Latn-BA"/>
        </w:rPr>
        <w:t xml:space="preserve">dbora </w:t>
      </w:r>
      <w:r w:rsidR="005463E8" w:rsidRPr="007C75EA">
        <w:rPr>
          <w:rFonts w:ascii="Calibri" w:hAnsi="Calibri" w:cs="Calibri"/>
          <w:color w:val="202124"/>
          <w:sz w:val="22"/>
          <w:szCs w:val="22"/>
          <w:lang w:val="bs-Latn-BA"/>
        </w:rPr>
        <w:t>kojima s</w:t>
      </w:r>
      <w:r w:rsidR="005C48EA">
        <w:rPr>
          <w:rFonts w:ascii="Calibri" w:hAnsi="Calibri" w:cs="Calibri"/>
          <w:color w:val="202124"/>
          <w:sz w:val="22"/>
          <w:szCs w:val="22"/>
          <w:lang w:val="bs-Latn-BA"/>
        </w:rPr>
        <w:t xml:space="preserve">e popunjavaju </w:t>
      </w:r>
      <w:r w:rsidR="005463E8" w:rsidRPr="007C75EA">
        <w:rPr>
          <w:rFonts w:ascii="Calibri" w:hAnsi="Calibri" w:cs="Calibri"/>
          <w:color w:val="202124"/>
          <w:sz w:val="22"/>
          <w:szCs w:val="22"/>
          <w:lang w:val="bs-Latn-BA"/>
        </w:rPr>
        <w:t xml:space="preserve">mjesta </w:t>
      </w:r>
      <w:r w:rsidR="00FE5587">
        <w:rPr>
          <w:rFonts w:ascii="Calibri" w:hAnsi="Calibri" w:cs="Calibri"/>
          <w:color w:val="202124"/>
          <w:sz w:val="22"/>
          <w:szCs w:val="22"/>
          <w:lang w:val="bs-Latn-BA"/>
        </w:rPr>
        <w:t xml:space="preserve">upražnjena na određeno vrijeme </w:t>
      </w:r>
      <w:r w:rsidR="00AE3F2B" w:rsidRPr="007C75EA">
        <w:rPr>
          <w:rFonts w:ascii="Calibri" w:hAnsi="Calibri" w:cs="Calibri"/>
          <w:color w:val="202124"/>
          <w:sz w:val="22"/>
          <w:szCs w:val="22"/>
          <w:lang w:val="bs-Latn-BA"/>
        </w:rPr>
        <w:t xml:space="preserve">najmanje dvije sedmice prije sastanka </w:t>
      </w:r>
      <w:r w:rsidR="005C48EA">
        <w:rPr>
          <w:rFonts w:ascii="Calibri" w:hAnsi="Calibri" w:cs="Calibri"/>
          <w:color w:val="202124"/>
          <w:sz w:val="22"/>
          <w:szCs w:val="22"/>
          <w:lang w:val="bs-Latn-BA"/>
        </w:rPr>
        <w:t>o</w:t>
      </w:r>
      <w:r w:rsidR="00AE3F2B" w:rsidRPr="007C75EA">
        <w:rPr>
          <w:rFonts w:ascii="Calibri" w:hAnsi="Calibri" w:cs="Calibri"/>
          <w:color w:val="202124"/>
          <w:sz w:val="22"/>
          <w:szCs w:val="22"/>
          <w:lang w:val="bs-Latn-BA"/>
        </w:rPr>
        <w:t xml:space="preserve">dbora. Sekretar </w:t>
      </w:r>
      <w:r w:rsidR="0013546E" w:rsidRPr="007C75EA">
        <w:rPr>
          <w:rFonts w:ascii="Calibri" w:hAnsi="Calibri" w:cs="Calibri"/>
          <w:color w:val="202124"/>
          <w:sz w:val="22"/>
          <w:szCs w:val="22"/>
          <w:lang w:val="bs-Latn-BA"/>
        </w:rPr>
        <w:t xml:space="preserve">prijedloge </w:t>
      </w:r>
      <w:r w:rsidR="005C48EA">
        <w:rPr>
          <w:rFonts w:ascii="Calibri" w:hAnsi="Calibri" w:cs="Calibri"/>
          <w:color w:val="202124"/>
          <w:sz w:val="22"/>
          <w:szCs w:val="22"/>
          <w:lang w:val="bs-Latn-BA"/>
        </w:rPr>
        <w:t xml:space="preserve">za </w:t>
      </w:r>
      <w:r w:rsidR="0013546E" w:rsidRPr="007C75EA">
        <w:rPr>
          <w:rFonts w:ascii="Calibri" w:hAnsi="Calibri" w:cs="Calibri"/>
          <w:color w:val="202124"/>
          <w:sz w:val="22"/>
          <w:szCs w:val="22"/>
          <w:lang w:val="bs-Latn-BA"/>
        </w:rPr>
        <w:t>im</w:t>
      </w:r>
      <w:r w:rsidR="005C48EA">
        <w:rPr>
          <w:rFonts w:ascii="Calibri" w:hAnsi="Calibri" w:cs="Calibri"/>
          <w:color w:val="202124"/>
          <w:sz w:val="22"/>
          <w:szCs w:val="22"/>
          <w:lang w:val="bs-Latn-BA"/>
        </w:rPr>
        <w:t>en</w:t>
      </w:r>
      <w:r w:rsidR="0013546E" w:rsidRPr="007C75EA">
        <w:rPr>
          <w:rFonts w:ascii="Calibri" w:hAnsi="Calibri" w:cs="Calibri"/>
          <w:color w:val="202124"/>
          <w:sz w:val="22"/>
          <w:szCs w:val="22"/>
          <w:lang w:val="bs-Latn-BA"/>
        </w:rPr>
        <w:t xml:space="preserve">ovanja dostavlja </w:t>
      </w:r>
      <w:r w:rsidR="00AE3F2B" w:rsidRPr="007C75EA">
        <w:rPr>
          <w:rFonts w:ascii="Calibri" w:hAnsi="Calibri" w:cs="Calibri"/>
          <w:color w:val="202124"/>
          <w:sz w:val="22"/>
          <w:szCs w:val="22"/>
          <w:lang w:val="bs-Latn-BA"/>
        </w:rPr>
        <w:t xml:space="preserve">svim članovima </w:t>
      </w:r>
      <w:r w:rsidR="005C48EA">
        <w:rPr>
          <w:rFonts w:ascii="Calibri" w:hAnsi="Calibri" w:cs="Calibri"/>
          <w:color w:val="202124"/>
          <w:sz w:val="22"/>
          <w:szCs w:val="22"/>
          <w:lang w:val="bs-Latn-BA"/>
        </w:rPr>
        <w:t>o</w:t>
      </w:r>
      <w:r w:rsidR="0013546E" w:rsidRPr="007C75EA">
        <w:rPr>
          <w:rFonts w:ascii="Calibri" w:hAnsi="Calibri" w:cs="Calibri"/>
          <w:color w:val="202124"/>
          <w:sz w:val="22"/>
          <w:szCs w:val="22"/>
          <w:lang w:val="bs-Latn-BA"/>
        </w:rPr>
        <w:t xml:space="preserve">dbora, zajedno sa </w:t>
      </w:r>
      <w:r w:rsidR="00AE3F2B" w:rsidRPr="007C75EA">
        <w:rPr>
          <w:rFonts w:ascii="Calibri" w:hAnsi="Calibri" w:cs="Calibri"/>
          <w:color w:val="202124"/>
          <w:sz w:val="22"/>
          <w:szCs w:val="22"/>
          <w:lang w:val="bs-Latn-BA"/>
        </w:rPr>
        <w:t>redovn</w:t>
      </w:r>
      <w:r w:rsidR="005C48EA">
        <w:rPr>
          <w:rFonts w:ascii="Calibri" w:hAnsi="Calibri" w:cs="Calibri"/>
          <w:color w:val="202124"/>
          <w:sz w:val="22"/>
          <w:szCs w:val="22"/>
          <w:lang w:val="bs-Latn-BA"/>
        </w:rPr>
        <w:t>om najavom sastanka</w:t>
      </w:r>
      <w:r w:rsidR="00AE3F2B" w:rsidRPr="007C75EA">
        <w:rPr>
          <w:rFonts w:ascii="Calibri" w:hAnsi="Calibri" w:cs="Calibri"/>
          <w:color w:val="202124"/>
          <w:sz w:val="22"/>
          <w:szCs w:val="22"/>
          <w:lang w:val="bs-Latn-BA"/>
        </w:rPr>
        <w:t xml:space="preserve">, o kojima će se glasati na sljedećem sastanku </w:t>
      </w:r>
      <w:r w:rsidR="005C48EA">
        <w:rPr>
          <w:rFonts w:ascii="Calibri" w:hAnsi="Calibri" w:cs="Calibri"/>
          <w:color w:val="202124"/>
          <w:sz w:val="22"/>
          <w:szCs w:val="22"/>
          <w:lang w:val="bs-Latn-BA"/>
        </w:rPr>
        <w:t>o</w:t>
      </w:r>
      <w:r w:rsidR="005675DE">
        <w:rPr>
          <w:rFonts w:ascii="Calibri" w:hAnsi="Calibri" w:cs="Calibri"/>
          <w:color w:val="202124"/>
          <w:sz w:val="22"/>
          <w:szCs w:val="22"/>
          <w:lang w:val="bs-Latn-BA"/>
        </w:rPr>
        <w:t xml:space="preserve">dbora. Mjesta upražnjena na određeno vrijeme popunjavaju se </w:t>
      </w:r>
      <w:r w:rsidR="00AE3F2B" w:rsidRPr="007C75EA">
        <w:rPr>
          <w:rFonts w:ascii="Calibri" w:hAnsi="Calibri" w:cs="Calibri"/>
          <w:color w:val="202124"/>
          <w:sz w:val="22"/>
          <w:szCs w:val="22"/>
          <w:lang w:val="bs-Latn-BA"/>
        </w:rPr>
        <w:t>samo do kraja mandata člana koji odlazi</w:t>
      </w:r>
      <w:r w:rsidR="0013546E" w:rsidRPr="007C75EA">
        <w:rPr>
          <w:rFonts w:ascii="Calibri" w:hAnsi="Calibri" w:cs="Calibri"/>
          <w:color w:val="202124"/>
          <w:sz w:val="22"/>
          <w:szCs w:val="22"/>
          <w:lang w:val="bs-Latn-BA"/>
        </w:rPr>
        <w:t>.</w:t>
      </w:r>
      <w:r w:rsidR="005C48EA">
        <w:rPr>
          <w:rFonts w:ascii="Calibri" w:hAnsi="Calibri" w:cs="Calibri"/>
          <w:color w:val="202124"/>
          <w:sz w:val="22"/>
          <w:szCs w:val="22"/>
          <w:lang w:val="bs-Latn-BA"/>
        </w:rPr>
        <w:t xml:space="preserve"> </w:t>
      </w:r>
    </w:p>
    <w:p w14:paraId="196D5294" w14:textId="77777777" w:rsidR="00AE3F2B" w:rsidRPr="007C75EA" w:rsidRDefault="00AE3F2B" w:rsidP="005C48EA">
      <w:pPr>
        <w:pStyle w:val="HTMLPreformatted"/>
        <w:rPr>
          <w:rFonts w:ascii="Calibri" w:hAnsi="Calibri" w:cs="Calibri"/>
          <w:color w:val="000007"/>
          <w:sz w:val="22"/>
          <w:szCs w:val="22"/>
          <w:lang w:val="bs-Latn-BA"/>
        </w:rPr>
      </w:pPr>
    </w:p>
    <w:p w14:paraId="6B3AD956" w14:textId="0002A807" w:rsidR="00215BFF" w:rsidRPr="007C75EA" w:rsidRDefault="00215BFF" w:rsidP="0013546E">
      <w:pPr>
        <w:pStyle w:val="HTMLPreformatted"/>
        <w:jc w:val="center"/>
        <w:rPr>
          <w:rFonts w:ascii="Calibri" w:hAnsi="Calibri" w:cs="Calibri"/>
          <w:color w:val="202124"/>
          <w:sz w:val="22"/>
          <w:szCs w:val="22"/>
          <w:lang w:val="bs-Latn-BA"/>
        </w:rPr>
      </w:pPr>
      <w:r w:rsidRPr="007C75EA">
        <w:rPr>
          <w:rFonts w:ascii="Calibri" w:hAnsi="Calibri" w:cs="Calibri"/>
          <w:color w:val="000007"/>
          <w:sz w:val="22"/>
          <w:szCs w:val="22"/>
          <w:lang w:val="bs-Latn-BA"/>
        </w:rPr>
        <w:t xml:space="preserve">4.10 – </w:t>
      </w:r>
      <w:r w:rsidR="00AE3F2B" w:rsidRPr="007C75EA">
        <w:rPr>
          <w:rStyle w:val="y2iqfc"/>
          <w:rFonts w:ascii="Calibri" w:hAnsi="Calibri" w:cs="Calibri"/>
          <w:color w:val="202124"/>
          <w:sz w:val="22"/>
          <w:szCs w:val="22"/>
          <w:lang w:val="bs-Latn-BA"/>
        </w:rPr>
        <w:t xml:space="preserve">Ostavka: Članovi </w:t>
      </w:r>
      <w:r w:rsidR="0013546E" w:rsidRPr="007C75EA">
        <w:rPr>
          <w:rStyle w:val="y2iqfc"/>
          <w:rFonts w:ascii="Calibri" w:hAnsi="Calibri" w:cs="Calibri"/>
          <w:color w:val="202124"/>
          <w:sz w:val="22"/>
          <w:szCs w:val="22"/>
          <w:lang w:val="bs-Latn-BA"/>
        </w:rPr>
        <w:t>O</w:t>
      </w:r>
      <w:r w:rsidR="00AE3F2B" w:rsidRPr="007C75EA">
        <w:rPr>
          <w:rStyle w:val="y2iqfc"/>
          <w:rFonts w:ascii="Calibri" w:hAnsi="Calibri" w:cs="Calibri"/>
          <w:color w:val="202124"/>
          <w:sz w:val="22"/>
          <w:szCs w:val="22"/>
          <w:lang w:val="bs-Latn-BA"/>
        </w:rPr>
        <w:t xml:space="preserve">dbora mogu podnijeti ostavku </w:t>
      </w:r>
      <w:r w:rsidR="005C48EA">
        <w:rPr>
          <w:rStyle w:val="y2iqfc"/>
          <w:rFonts w:ascii="Calibri" w:hAnsi="Calibri" w:cs="Calibri"/>
          <w:color w:val="202124"/>
          <w:sz w:val="22"/>
          <w:szCs w:val="22"/>
          <w:lang w:val="bs-Latn-BA"/>
        </w:rPr>
        <w:t>dostavljanjem p</w:t>
      </w:r>
      <w:r w:rsidR="00AE3F2B" w:rsidRPr="007C75EA">
        <w:rPr>
          <w:rStyle w:val="y2iqfc"/>
          <w:rFonts w:ascii="Calibri" w:hAnsi="Calibri" w:cs="Calibri"/>
          <w:color w:val="202124"/>
          <w:sz w:val="22"/>
          <w:szCs w:val="22"/>
          <w:lang w:val="bs-Latn-BA"/>
        </w:rPr>
        <w:t>ismene ostavke sekretaru</w:t>
      </w:r>
      <w:r w:rsidRPr="007C75EA">
        <w:rPr>
          <w:rFonts w:ascii="Calibri" w:hAnsi="Calibri" w:cs="Calibri"/>
          <w:color w:val="000007"/>
          <w:sz w:val="22"/>
          <w:szCs w:val="22"/>
          <w:lang w:val="bs-Latn-BA"/>
        </w:rPr>
        <w:t>.</w:t>
      </w:r>
    </w:p>
    <w:p w14:paraId="1205C984" w14:textId="77777777" w:rsidR="00AE3F2B" w:rsidRPr="007C75EA" w:rsidRDefault="00AE3F2B" w:rsidP="00AE3F2B">
      <w:pPr>
        <w:pStyle w:val="HTMLPreformatted"/>
        <w:jc w:val="center"/>
        <w:rPr>
          <w:rFonts w:ascii="Calibri" w:hAnsi="Calibri" w:cs="Calibri"/>
          <w:color w:val="000007"/>
          <w:sz w:val="22"/>
          <w:szCs w:val="22"/>
          <w:lang w:val="bs-Latn-BA"/>
        </w:rPr>
      </w:pPr>
    </w:p>
    <w:p w14:paraId="396B0A91" w14:textId="6FF4CAF8" w:rsidR="00215BFF" w:rsidRPr="005C48EA" w:rsidRDefault="00215BFF" w:rsidP="005C48EA">
      <w:pPr>
        <w:pStyle w:val="HTMLPreformatted"/>
        <w:jc w:val="center"/>
        <w:rPr>
          <w:rFonts w:ascii="Calibri" w:hAnsi="Calibri" w:cs="Calibri"/>
          <w:color w:val="202124"/>
          <w:sz w:val="22"/>
          <w:szCs w:val="22"/>
          <w:lang w:val="bs-Latn-BA"/>
        </w:rPr>
      </w:pPr>
      <w:r w:rsidRPr="007C75EA">
        <w:rPr>
          <w:rFonts w:ascii="Calibri" w:hAnsi="Calibri" w:cs="Calibri"/>
          <w:color w:val="000007"/>
          <w:sz w:val="22"/>
          <w:szCs w:val="22"/>
          <w:lang w:val="bs-Latn-BA"/>
        </w:rPr>
        <w:t xml:space="preserve">4.11 – </w:t>
      </w:r>
      <w:r w:rsidR="00804A2A" w:rsidRPr="007C75EA">
        <w:rPr>
          <w:rFonts w:ascii="Calibri" w:hAnsi="Calibri" w:cs="Calibri"/>
          <w:color w:val="202124"/>
          <w:sz w:val="22"/>
          <w:szCs w:val="22"/>
          <w:lang w:val="bs-Latn-BA"/>
        </w:rPr>
        <w:t xml:space="preserve">Raskid </w:t>
      </w:r>
      <w:r w:rsidR="00A2311A">
        <w:rPr>
          <w:rFonts w:ascii="Calibri" w:hAnsi="Calibri" w:cs="Calibri"/>
          <w:color w:val="202124"/>
          <w:sz w:val="22"/>
          <w:szCs w:val="22"/>
          <w:lang w:val="bs-Latn-BA"/>
        </w:rPr>
        <w:t>i odsustvovanje</w:t>
      </w:r>
      <w:r w:rsidR="00AE3F2B" w:rsidRPr="007C75EA">
        <w:rPr>
          <w:rFonts w:ascii="Calibri" w:hAnsi="Calibri" w:cs="Calibri"/>
          <w:color w:val="202124"/>
          <w:sz w:val="22"/>
          <w:szCs w:val="22"/>
          <w:lang w:val="bs-Latn-BA"/>
        </w:rPr>
        <w:t>:</w:t>
      </w:r>
      <w:r w:rsidR="005C48EA">
        <w:rPr>
          <w:rFonts w:ascii="Calibri" w:hAnsi="Calibri" w:cs="Calibri"/>
          <w:color w:val="202124"/>
          <w:sz w:val="22"/>
          <w:szCs w:val="22"/>
          <w:lang w:val="bs-Latn-BA"/>
        </w:rPr>
        <w:t xml:space="preserve"> </w:t>
      </w:r>
      <w:r w:rsidR="009A28BF">
        <w:rPr>
          <w:rFonts w:ascii="Calibri" w:hAnsi="Calibri" w:cs="Calibri"/>
          <w:color w:val="202124"/>
          <w:sz w:val="22"/>
          <w:szCs w:val="22"/>
          <w:lang w:val="bs-Latn-BA"/>
        </w:rPr>
        <w:t xml:space="preserve">Angažman člana odbora može biti </w:t>
      </w:r>
      <w:r w:rsidR="00CA707E">
        <w:rPr>
          <w:rFonts w:ascii="Calibri" w:hAnsi="Calibri" w:cs="Calibri"/>
          <w:color w:val="202124"/>
          <w:sz w:val="22"/>
          <w:szCs w:val="22"/>
          <w:lang w:val="bs-Latn-BA"/>
        </w:rPr>
        <w:t xml:space="preserve">prekinut </w:t>
      </w:r>
      <w:r w:rsidR="00AE3F2B" w:rsidRPr="007C75EA">
        <w:rPr>
          <w:rFonts w:ascii="Calibri" w:hAnsi="Calibri" w:cs="Calibri"/>
          <w:color w:val="202124"/>
          <w:sz w:val="22"/>
          <w:szCs w:val="22"/>
          <w:lang w:val="bs-Latn-BA"/>
        </w:rPr>
        <w:t xml:space="preserve">zbog </w:t>
      </w:r>
      <w:r w:rsidR="00804A2A" w:rsidRPr="007C75EA">
        <w:rPr>
          <w:rFonts w:ascii="Calibri" w:hAnsi="Calibri" w:cs="Calibri"/>
          <w:color w:val="202124"/>
          <w:sz w:val="22"/>
          <w:szCs w:val="22"/>
          <w:lang w:val="bs-Latn-BA"/>
        </w:rPr>
        <w:t>više</w:t>
      </w:r>
      <w:r w:rsidR="00AE3F2B" w:rsidRPr="007C75EA">
        <w:rPr>
          <w:rFonts w:ascii="Calibri" w:hAnsi="Calibri" w:cs="Calibri"/>
          <w:color w:val="202124"/>
          <w:sz w:val="22"/>
          <w:szCs w:val="22"/>
          <w:lang w:val="bs-Latn-BA"/>
        </w:rPr>
        <w:t xml:space="preserve"> izostanaka ili više od dva neopravdana </w:t>
      </w:r>
      <w:r w:rsidR="00804A2A" w:rsidRPr="007C75EA">
        <w:rPr>
          <w:rFonts w:ascii="Calibri" w:hAnsi="Calibri" w:cs="Calibri"/>
          <w:color w:val="202124"/>
          <w:sz w:val="22"/>
          <w:szCs w:val="22"/>
          <w:lang w:val="bs-Latn-BA"/>
        </w:rPr>
        <w:t>izostanka</w:t>
      </w:r>
      <w:r w:rsidR="00AE3F2B" w:rsidRPr="007C75EA">
        <w:rPr>
          <w:rFonts w:ascii="Calibri" w:hAnsi="Calibri" w:cs="Calibri"/>
          <w:color w:val="202124"/>
          <w:sz w:val="22"/>
          <w:szCs w:val="22"/>
          <w:lang w:val="bs-Latn-BA"/>
        </w:rPr>
        <w:t xml:space="preserve"> sa sastanaka </w:t>
      </w:r>
      <w:r w:rsidR="005C48EA">
        <w:rPr>
          <w:rFonts w:ascii="Calibri" w:hAnsi="Calibri" w:cs="Calibri"/>
          <w:color w:val="202124"/>
          <w:sz w:val="22"/>
          <w:szCs w:val="22"/>
          <w:lang w:val="bs-Latn-BA"/>
        </w:rPr>
        <w:t>o</w:t>
      </w:r>
      <w:r w:rsidR="00AE3F2B" w:rsidRPr="007C75EA">
        <w:rPr>
          <w:rFonts w:ascii="Calibri" w:hAnsi="Calibri" w:cs="Calibri"/>
          <w:color w:val="202124"/>
          <w:sz w:val="22"/>
          <w:szCs w:val="22"/>
          <w:lang w:val="bs-Latn-BA"/>
        </w:rPr>
        <w:t xml:space="preserve">dbora u </w:t>
      </w:r>
      <w:r w:rsidR="00804A2A" w:rsidRPr="007C75EA">
        <w:rPr>
          <w:rFonts w:ascii="Calibri" w:hAnsi="Calibri" w:cs="Calibri"/>
          <w:color w:val="202124"/>
          <w:sz w:val="22"/>
          <w:szCs w:val="22"/>
          <w:lang w:val="bs-Latn-BA"/>
        </w:rPr>
        <w:t xml:space="preserve">jednoj </w:t>
      </w:r>
      <w:r w:rsidR="00AE3F2B" w:rsidRPr="007C75EA">
        <w:rPr>
          <w:rFonts w:ascii="Calibri" w:hAnsi="Calibri" w:cs="Calibri"/>
          <w:color w:val="202124"/>
          <w:sz w:val="22"/>
          <w:szCs w:val="22"/>
          <w:lang w:val="bs-Latn-BA"/>
        </w:rPr>
        <w:t xml:space="preserve">godini. Član </w:t>
      </w:r>
      <w:r w:rsidR="005C48EA">
        <w:rPr>
          <w:rFonts w:ascii="Calibri" w:hAnsi="Calibri" w:cs="Calibri"/>
          <w:color w:val="202124"/>
          <w:sz w:val="22"/>
          <w:szCs w:val="22"/>
          <w:lang w:val="bs-Latn-BA"/>
        </w:rPr>
        <w:t>o</w:t>
      </w:r>
      <w:r w:rsidR="00AE3F2B" w:rsidRPr="007C75EA">
        <w:rPr>
          <w:rFonts w:ascii="Calibri" w:hAnsi="Calibri" w:cs="Calibri"/>
          <w:color w:val="202124"/>
          <w:sz w:val="22"/>
          <w:szCs w:val="22"/>
          <w:lang w:val="bs-Latn-BA"/>
        </w:rPr>
        <w:t xml:space="preserve">dbora može biti </w:t>
      </w:r>
      <w:r w:rsidR="00804A2A" w:rsidRPr="007C75EA">
        <w:rPr>
          <w:rFonts w:ascii="Calibri" w:hAnsi="Calibri" w:cs="Calibri"/>
          <w:color w:val="202124"/>
          <w:sz w:val="22"/>
          <w:szCs w:val="22"/>
          <w:lang w:val="bs-Latn-BA"/>
        </w:rPr>
        <w:t xml:space="preserve">razrješen dužnosti </w:t>
      </w:r>
      <w:r w:rsidR="00AE3F2B" w:rsidRPr="007C75EA">
        <w:rPr>
          <w:rFonts w:ascii="Calibri" w:hAnsi="Calibri" w:cs="Calibri"/>
          <w:color w:val="202124"/>
          <w:sz w:val="22"/>
          <w:szCs w:val="22"/>
          <w:lang w:val="bs-Latn-BA"/>
        </w:rPr>
        <w:t xml:space="preserve">iz drugih razloga </w:t>
      </w:r>
      <w:r w:rsidR="00804A2A" w:rsidRPr="007C75EA">
        <w:rPr>
          <w:rFonts w:ascii="Calibri" w:hAnsi="Calibri" w:cs="Calibri"/>
          <w:color w:val="202124"/>
          <w:sz w:val="22"/>
          <w:szCs w:val="22"/>
          <w:lang w:val="bs-Latn-BA"/>
        </w:rPr>
        <w:t>tročetvrtinsk</w:t>
      </w:r>
      <w:r w:rsidR="00205317">
        <w:rPr>
          <w:rFonts w:ascii="Calibri" w:hAnsi="Calibri" w:cs="Calibri"/>
          <w:color w:val="202124"/>
          <w:sz w:val="22"/>
          <w:szCs w:val="22"/>
          <w:lang w:val="bs-Latn-BA"/>
        </w:rPr>
        <w:t>om većinom glasova</w:t>
      </w:r>
      <w:r w:rsidR="00804A2A" w:rsidRPr="007C75EA">
        <w:rPr>
          <w:rFonts w:ascii="Calibri" w:hAnsi="Calibri" w:cs="Calibri"/>
          <w:color w:val="202124"/>
          <w:sz w:val="22"/>
          <w:szCs w:val="22"/>
          <w:lang w:val="bs-Latn-BA"/>
        </w:rPr>
        <w:t xml:space="preserve"> preostalih </w:t>
      </w:r>
      <w:r w:rsidR="00205317">
        <w:rPr>
          <w:rFonts w:ascii="Calibri" w:hAnsi="Calibri" w:cs="Calibri"/>
          <w:color w:val="202124"/>
          <w:sz w:val="22"/>
          <w:szCs w:val="22"/>
          <w:lang w:val="bs-Latn-BA"/>
        </w:rPr>
        <w:t>članova odbora</w:t>
      </w:r>
      <w:bookmarkStart w:id="0" w:name="_GoBack"/>
      <w:bookmarkEnd w:id="0"/>
      <w:r w:rsidR="00804A2A" w:rsidRPr="007C75EA">
        <w:rPr>
          <w:rFonts w:ascii="Calibri" w:hAnsi="Calibri" w:cs="Calibri"/>
          <w:color w:val="202124"/>
          <w:sz w:val="22"/>
          <w:szCs w:val="22"/>
          <w:lang w:val="bs-Latn-BA"/>
        </w:rPr>
        <w:t>.</w:t>
      </w:r>
    </w:p>
    <w:p w14:paraId="6C41E7E3" w14:textId="25C59EC4" w:rsidR="00215BFF" w:rsidRPr="007C75EA" w:rsidRDefault="00A607C9" w:rsidP="00215BFF">
      <w:pPr>
        <w:spacing w:before="100" w:beforeAutospacing="1" w:after="100" w:afterAutospacing="1"/>
        <w:jc w:val="center"/>
        <w:rPr>
          <w:rFonts w:ascii="Times New Roman" w:eastAsia="Times New Roman" w:hAnsi="Times New Roman" w:cs="Times New Roman"/>
          <w:lang w:val="bs-Latn-BA"/>
        </w:rPr>
      </w:pPr>
      <w:r w:rsidRPr="007C75EA">
        <w:rPr>
          <w:rFonts w:ascii="Calibri" w:eastAsia="Times New Roman" w:hAnsi="Calibri" w:cs="Calibri"/>
          <w:b/>
          <w:bCs/>
          <w:color w:val="000007"/>
          <w:sz w:val="22"/>
          <w:szCs w:val="22"/>
          <w:lang w:val="bs-Latn-BA"/>
        </w:rPr>
        <w:t>ČLAN</w:t>
      </w:r>
      <w:r w:rsidR="00215BFF" w:rsidRPr="007C75EA">
        <w:rPr>
          <w:rFonts w:ascii="Calibri" w:eastAsia="Times New Roman" w:hAnsi="Calibri" w:cs="Calibri"/>
          <w:b/>
          <w:bCs/>
          <w:color w:val="000007"/>
          <w:sz w:val="22"/>
          <w:szCs w:val="22"/>
          <w:lang w:val="bs-Latn-BA"/>
        </w:rPr>
        <w:t xml:space="preserve"> 5: </w:t>
      </w:r>
      <w:r w:rsidR="00534E11" w:rsidRPr="007C75EA">
        <w:rPr>
          <w:rFonts w:ascii="Calibri" w:eastAsia="Times New Roman" w:hAnsi="Calibri" w:cs="Calibri"/>
          <w:b/>
          <w:bCs/>
          <w:color w:val="000007"/>
          <w:sz w:val="22"/>
          <w:szCs w:val="22"/>
          <w:lang w:val="bs-Latn-BA"/>
        </w:rPr>
        <w:t>KOMISIJE</w:t>
      </w:r>
    </w:p>
    <w:p w14:paraId="3D0669ED" w14:textId="7F2C6F4B" w:rsidR="00215BFF" w:rsidRPr="005C48EA" w:rsidRDefault="00215BFF" w:rsidP="005C48EA">
      <w:pPr>
        <w:spacing w:before="100" w:beforeAutospacing="1" w:after="100" w:afterAutospacing="1"/>
        <w:jc w:val="center"/>
        <w:rPr>
          <w:rFonts w:ascii="Calibri" w:eastAsia="Times New Roman" w:hAnsi="Calibri" w:cs="Calibri"/>
          <w:color w:val="000007"/>
          <w:sz w:val="22"/>
          <w:szCs w:val="22"/>
          <w:lang w:val="bs-Latn-BA"/>
        </w:rPr>
      </w:pPr>
      <w:r w:rsidRPr="007C75EA">
        <w:rPr>
          <w:rFonts w:ascii="Calibri" w:eastAsia="Times New Roman" w:hAnsi="Calibri" w:cs="Calibri"/>
          <w:color w:val="000007"/>
          <w:sz w:val="22"/>
          <w:szCs w:val="22"/>
          <w:lang w:val="bs-Latn-BA"/>
        </w:rPr>
        <w:t xml:space="preserve">5.1 – </w:t>
      </w:r>
      <w:r w:rsidR="00534E11" w:rsidRPr="007C75EA">
        <w:rPr>
          <w:rFonts w:ascii="Calibri" w:eastAsia="Times New Roman" w:hAnsi="Calibri" w:cs="Calibri"/>
          <w:color w:val="000007"/>
          <w:sz w:val="22"/>
          <w:szCs w:val="22"/>
          <w:lang w:val="bs-Latn-BA"/>
        </w:rPr>
        <w:t>Uspostavljanje</w:t>
      </w:r>
      <w:r w:rsidR="00CA707E">
        <w:rPr>
          <w:rFonts w:ascii="Calibri" w:eastAsia="Times New Roman" w:hAnsi="Calibri" w:cs="Calibri"/>
          <w:color w:val="000007"/>
          <w:sz w:val="22"/>
          <w:szCs w:val="22"/>
          <w:lang w:val="bs-Latn-BA"/>
        </w:rPr>
        <w:t xml:space="preserve"> komisija</w:t>
      </w:r>
      <w:r w:rsidR="00804A2A" w:rsidRPr="007C75EA">
        <w:rPr>
          <w:rFonts w:ascii="Calibri" w:eastAsia="Times New Roman" w:hAnsi="Calibri" w:cs="Calibri"/>
          <w:color w:val="000007"/>
          <w:sz w:val="22"/>
          <w:szCs w:val="22"/>
          <w:lang w:val="bs-Latn-BA"/>
        </w:rPr>
        <w:t xml:space="preserve">: </w:t>
      </w:r>
      <w:r w:rsidR="00534E11" w:rsidRPr="007C75EA">
        <w:rPr>
          <w:rFonts w:ascii="Calibri" w:eastAsia="Times New Roman" w:hAnsi="Calibri" w:cs="Calibri"/>
          <w:color w:val="000007"/>
          <w:sz w:val="22"/>
          <w:szCs w:val="22"/>
          <w:lang w:val="bs-Latn-BA"/>
        </w:rPr>
        <w:t xml:space="preserve">Odbor može, po potrebi, formirati druge komisije koje će ispunjavati njegove </w:t>
      </w:r>
      <w:r w:rsidR="005C48EA">
        <w:rPr>
          <w:rFonts w:ascii="Calibri" w:eastAsia="Times New Roman" w:hAnsi="Calibri" w:cs="Calibri"/>
          <w:color w:val="000007"/>
          <w:sz w:val="22"/>
          <w:szCs w:val="22"/>
          <w:lang w:val="bs-Latn-BA"/>
        </w:rPr>
        <w:t>zadatke</w:t>
      </w:r>
      <w:r w:rsidR="00534E11" w:rsidRPr="007C75EA">
        <w:rPr>
          <w:rFonts w:ascii="Calibri" w:eastAsia="Times New Roman" w:hAnsi="Calibri" w:cs="Calibri"/>
          <w:color w:val="000007"/>
          <w:sz w:val="22"/>
          <w:szCs w:val="22"/>
          <w:lang w:val="bs-Latn-BA"/>
        </w:rPr>
        <w:t xml:space="preserve"> </w:t>
      </w:r>
      <w:r w:rsidR="00E53E3A">
        <w:rPr>
          <w:rFonts w:ascii="Calibri" w:eastAsia="Times New Roman" w:hAnsi="Calibri" w:cs="Calibri"/>
          <w:color w:val="000007"/>
          <w:sz w:val="22"/>
          <w:szCs w:val="22"/>
          <w:lang w:val="bs-Latn-BA"/>
        </w:rPr>
        <w:t xml:space="preserve">vezane za </w:t>
      </w:r>
      <w:r w:rsidR="00534E11" w:rsidRPr="007C75EA">
        <w:rPr>
          <w:rFonts w:ascii="Calibri" w:eastAsia="Times New Roman" w:hAnsi="Calibri" w:cs="Calibri"/>
          <w:color w:val="000007"/>
          <w:sz w:val="22"/>
          <w:szCs w:val="22"/>
          <w:lang w:val="bs-Latn-BA"/>
        </w:rPr>
        <w:t>članstvo, marketing, odnos</w:t>
      </w:r>
      <w:r w:rsidR="00E53E3A">
        <w:rPr>
          <w:rFonts w:ascii="Calibri" w:eastAsia="Times New Roman" w:hAnsi="Calibri" w:cs="Calibri"/>
          <w:color w:val="000007"/>
          <w:sz w:val="22"/>
          <w:szCs w:val="22"/>
          <w:lang w:val="bs-Latn-BA"/>
        </w:rPr>
        <w:t>e</w:t>
      </w:r>
      <w:r w:rsidR="00534E11" w:rsidRPr="007C75EA">
        <w:rPr>
          <w:rFonts w:ascii="Calibri" w:eastAsia="Times New Roman" w:hAnsi="Calibri" w:cs="Calibri"/>
          <w:color w:val="000007"/>
          <w:sz w:val="22"/>
          <w:szCs w:val="22"/>
          <w:lang w:val="bs-Latn-BA"/>
        </w:rPr>
        <w:t xml:space="preserve"> s javnošću, prikupl</w:t>
      </w:r>
      <w:r w:rsidR="005C48EA">
        <w:rPr>
          <w:rFonts w:ascii="Calibri" w:eastAsia="Times New Roman" w:hAnsi="Calibri" w:cs="Calibri"/>
          <w:color w:val="000007"/>
          <w:sz w:val="22"/>
          <w:szCs w:val="22"/>
          <w:lang w:val="bs-Latn-BA"/>
        </w:rPr>
        <w:t>j</w:t>
      </w:r>
      <w:r w:rsidR="00534E11" w:rsidRPr="007C75EA">
        <w:rPr>
          <w:rFonts w:ascii="Calibri" w:eastAsia="Times New Roman" w:hAnsi="Calibri" w:cs="Calibri"/>
          <w:color w:val="000007"/>
          <w:sz w:val="22"/>
          <w:szCs w:val="22"/>
          <w:lang w:val="bs-Latn-BA"/>
        </w:rPr>
        <w:t xml:space="preserve">anje podataka, itd. Predsjednik </w:t>
      </w:r>
      <w:r w:rsidR="005C48EA">
        <w:rPr>
          <w:rFonts w:ascii="Calibri" w:eastAsia="Times New Roman" w:hAnsi="Calibri" w:cs="Calibri"/>
          <w:color w:val="000007"/>
          <w:sz w:val="22"/>
          <w:szCs w:val="22"/>
          <w:lang w:val="bs-Latn-BA"/>
        </w:rPr>
        <w:t>odbora</w:t>
      </w:r>
      <w:r w:rsidR="00534E11" w:rsidRPr="007C75EA">
        <w:rPr>
          <w:rFonts w:ascii="Calibri" w:eastAsia="Times New Roman" w:hAnsi="Calibri" w:cs="Calibri"/>
          <w:color w:val="000007"/>
          <w:sz w:val="22"/>
          <w:szCs w:val="22"/>
          <w:lang w:val="bs-Latn-BA"/>
        </w:rPr>
        <w:t xml:space="preserve"> imenuje sve predsjed</w:t>
      </w:r>
      <w:r w:rsidR="00850BEB">
        <w:rPr>
          <w:rFonts w:ascii="Calibri" w:eastAsia="Times New Roman" w:hAnsi="Calibri" w:cs="Calibri"/>
          <w:color w:val="000007"/>
          <w:sz w:val="22"/>
          <w:szCs w:val="22"/>
          <w:lang w:val="bs-Latn-BA"/>
        </w:rPr>
        <w:t>avajuće</w:t>
      </w:r>
      <w:r w:rsidR="00534E11" w:rsidRPr="007C75EA">
        <w:rPr>
          <w:rFonts w:ascii="Calibri" w:eastAsia="Times New Roman" w:hAnsi="Calibri" w:cs="Calibri"/>
          <w:color w:val="000007"/>
          <w:sz w:val="22"/>
          <w:szCs w:val="22"/>
          <w:lang w:val="bs-Latn-BA"/>
        </w:rPr>
        <w:t xml:space="preserve"> komisija.</w:t>
      </w:r>
    </w:p>
    <w:p w14:paraId="70C5A1B6" w14:textId="4E9BD298" w:rsidR="00215BFF" w:rsidRDefault="00215BFF" w:rsidP="00E53E3A">
      <w:pPr>
        <w:pStyle w:val="HTMLPreformatted"/>
        <w:jc w:val="center"/>
        <w:rPr>
          <w:rFonts w:ascii="Calibri" w:hAnsi="Calibri" w:cs="Calibri"/>
          <w:color w:val="000007"/>
          <w:sz w:val="22"/>
          <w:szCs w:val="22"/>
          <w:lang w:val="bs-Latn-BA"/>
        </w:rPr>
      </w:pPr>
      <w:r w:rsidRPr="007C75EA">
        <w:rPr>
          <w:rFonts w:ascii="Calibri" w:hAnsi="Calibri" w:cs="Calibri"/>
          <w:color w:val="000007"/>
          <w:sz w:val="22"/>
          <w:szCs w:val="22"/>
          <w:lang w:val="bs-Latn-BA"/>
        </w:rPr>
        <w:t xml:space="preserve">5.2 – </w:t>
      </w:r>
      <w:r w:rsidR="00534E11" w:rsidRPr="007C75EA">
        <w:rPr>
          <w:rFonts w:ascii="Calibri" w:hAnsi="Calibri" w:cs="Calibri"/>
          <w:color w:val="000007"/>
          <w:sz w:val="22"/>
          <w:szCs w:val="22"/>
          <w:lang w:val="bs-Latn-BA"/>
        </w:rPr>
        <w:t>Izvršn</w:t>
      </w:r>
      <w:r w:rsidR="00746F0E">
        <w:rPr>
          <w:rFonts w:ascii="Calibri" w:hAnsi="Calibri" w:cs="Calibri"/>
          <w:color w:val="000007"/>
          <w:sz w:val="22"/>
          <w:szCs w:val="22"/>
          <w:lang w:val="bs-Latn-BA"/>
        </w:rPr>
        <w:t>a komisija</w:t>
      </w:r>
      <w:r w:rsidR="00534E11" w:rsidRPr="007C75EA">
        <w:rPr>
          <w:rFonts w:ascii="Calibri" w:hAnsi="Calibri" w:cs="Calibri"/>
          <w:color w:val="000007"/>
          <w:sz w:val="22"/>
          <w:szCs w:val="22"/>
          <w:lang w:val="bs-Latn-BA"/>
        </w:rPr>
        <w:t xml:space="preserve">: </w:t>
      </w:r>
      <w:r w:rsidR="005C48EA">
        <w:rPr>
          <w:rFonts w:ascii="Calibri" w:hAnsi="Calibri" w:cs="Calibri"/>
          <w:color w:val="202124"/>
          <w:sz w:val="22"/>
          <w:szCs w:val="22"/>
          <w:lang w:val="bs-Latn-BA"/>
        </w:rPr>
        <w:t>Službenici su članovi i</w:t>
      </w:r>
      <w:r w:rsidR="00534E11" w:rsidRPr="007C75EA">
        <w:rPr>
          <w:rFonts w:ascii="Calibri" w:hAnsi="Calibri" w:cs="Calibri"/>
          <w:color w:val="202124"/>
          <w:sz w:val="22"/>
          <w:szCs w:val="22"/>
          <w:lang w:val="bs-Latn-BA"/>
        </w:rPr>
        <w:t>zvršn</w:t>
      </w:r>
      <w:r w:rsidR="00746F0E">
        <w:rPr>
          <w:rFonts w:ascii="Calibri" w:hAnsi="Calibri" w:cs="Calibri"/>
          <w:color w:val="202124"/>
          <w:sz w:val="22"/>
          <w:szCs w:val="22"/>
          <w:lang w:val="bs-Latn-BA"/>
        </w:rPr>
        <w:t>e komisije</w:t>
      </w:r>
      <w:r w:rsidR="00534E11" w:rsidRPr="007C75EA">
        <w:rPr>
          <w:rFonts w:ascii="Calibri" w:hAnsi="Calibri" w:cs="Calibri"/>
          <w:color w:val="202124"/>
          <w:sz w:val="22"/>
          <w:szCs w:val="22"/>
          <w:lang w:val="bs-Latn-BA"/>
        </w:rPr>
        <w:t>. Osim ovlaštenja za izmjenu i dopunu ugo</w:t>
      </w:r>
      <w:r w:rsidR="005C48EA">
        <w:rPr>
          <w:rFonts w:ascii="Calibri" w:hAnsi="Calibri" w:cs="Calibri"/>
          <w:color w:val="202124"/>
          <w:sz w:val="22"/>
          <w:szCs w:val="22"/>
          <w:lang w:val="bs-Latn-BA"/>
        </w:rPr>
        <w:t>vora o osnivanju i pravilnika, i</w:t>
      </w:r>
      <w:r w:rsidR="00534E11" w:rsidRPr="007C75EA">
        <w:rPr>
          <w:rFonts w:ascii="Calibri" w:hAnsi="Calibri" w:cs="Calibri"/>
          <w:color w:val="202124"/>
          <w:sz w:val="22"/>
          <w:szCs w:val="22"/>
          <w:lang w:val="bs-Latn-BA"/>
        </w:rPr>
        <w:t>zvrš</w:t>
      </w:r>
      <w:r w:rsidR="00746F0E">
        <w:rPr>
          <w:rFonts w:ascii="Calibri" w:hAnsi="Calibri" w:cs="Calibri"/>
          <w:color w:val="202124"/>
          <w:sz w:val="22"/>
          <w:szCs w:val="22"/>
          <w:lang w:val="bs-Latn-BA"/>
        </w:rPr>
        <w:t xml:space="preserve">na komisija </w:t>
      </w:r>
      <w:r w:rsidR="00534E11" w:rsidRPr="007C75EA">
        <w:rPr>
          <w:rFonts w:ascii="Calibri" w:hAnsi="Calibri" w:cs="Calibri"/>
          <w:color w:val="202124"/>
          <w:sz w:val="22"/>
          <w:szCs w:val="22"/>
          <w:lang w:val="bs-Latn-BA"/>
        </w:rPr>
        <w:t xml:space="preserve">ima ovlaštenja i nadležnost </w:t>
      </w:r>
      <w:r w:rsidR="005C48EA">
        <w:rPr>
          <w:rFonts w:ascii="Calibri" w:hAnsi="Calibri" w:cs="Calibri"/>
          <w:color w:val="202124"/>
          <w:sz w:val="22"/>
          <w:szCs w:val="22"/>
          <w:lang w:val="bs-Latn-BA"/>
        </w:rPr>
        <w:t>u</w:t>
      </w:r>
      <w:r w:rsidR="00534E11" w:rsidRPr="007C75EA">
        <w:rPr>
          <w:rFonts w:ascii="Calibri" w:hAnsi="Calibri" w:cs="Calibri"/>
          <w:color w:val="202124"/>
          <w:sz w:val="22"/>
          <w:szCs w:val="22"/>
          <w:lang w:val="bs-Latn-BA"/>
        </w:rPr>
        <w:t xml:space="preserve">pravnog odbora i podliježe uputama i kontroli cijelog odbora. </w:t>
      </w:r>
      <w:r w:rsidR="0070228F">
        <w:rPr>
          <w:rFonts w:ascii="Calibri" w:hAnsi="Calibri" w:cs="Calibri"/>
          <w:color w:val="202124"/>
          <w:sz w:val="22"/>
          <w:szCs w:val="22"/>
          <w:lang w:val="bs-Latn-BA"/>
        </w:rPr>
        <w:t xml:space="preserve">Komisija </w:t>
      </w:r>
      <w:r w:rsidR="00534E11" w:rsidRPr="007C75EA">
        <w:rPr>
          <w:rFonts w:ascii="Calibri" w:hAnsi="Calibri" w:cs="Calibri"/>
          <w:color w:val="202124"/>
          <w:sz w:val="22"/>
          <w:szCs w:val="22"/>
          <w:lang w:val="bs-Latn-BA"/>
        </w:rPr>
        <w:t>se mora sastajati po potrebi kako bi ispuni</w:t>
      </w:r>
      <w:r w:rsidR="0070228F">
        <w:rPr>
          <w:rFonts w:ascii="Calibri" w:hAnsi="Calibri" w:cs="Calibri"/>
          <w:color w:val="202124"/>
          <w:sz w:val="22"/>
          <w:szCs w:val="22"/>
          <w:lang w:val="bs-Latn-BA"/>
        </w:rPr>
        <w:t>la</w:t>
      </w:r>
      <w:r w:rsidR="00534E11" w:rsidRPr="007C75EA">
        <w:rPr>
          <w:rFonts w:ascii="Calibri" w:hAnsi="Calibri" w:cs="Calibri"/>
          <w:color w:val="202124"/>
          <w:sz w:val="22"/>
          <w:szCs w:val="22"/>
          <w:lang w:val="bs-Latn-BA"/>
        </w:rPr>
        <w:t xml:space="preserve"> sve zadatk</w:t>
      </w:r>
      <w:r w:rsidR="005C48EA">
        <w:rPr>
          <w:rFonts w:ascii="Calibri" w:hAnsi="Calibri" w:cs="Calibri"/>
          <w:color w:val="202124"/>
          <w:sz w:val="22"/>
          <w:szCs w:val="22"/>
          <w:lang w:val="bs-Latn-BA"/>
        </w:rPr>
        <w:t xml:space="preserve">e ili dužnosti koje </w:t>
      </w:r>
      <w:r w:rsidR="0070228F">
        <w:rPr>
          <w:rFonts w:ascii="Calibri" w:hAnsi="Calibri" w:cs="Calibri"/>
          <w:color w:val="202124"/>
          <w:sz w:val="22"/>
          <w:szCs w:val="22"/>
          <w:lang w:val="bs-Latn-BA"/>
        </w:rPr>
        <w:t xml:space="preserve">joj </w:t>
      </w:r>
      <w:r w:rsidR="005C48EA">
        <w:rPr>
          <w:rFonts w:ascii="Calibri" w:hAnsi="Calibri" w:cs="Calibri"/>
          <w:color w:val="202124"/>
          <w:sz w:val="22"/>
          <w:szCs w:val="22"/>
          <w:lang w:val="bs-Latn-BA"/>
        </w:rPr>
        <w:t>dodjeli o</w:t>
      </w:r>
      <w:r w:rsidR="00534E11" w:rsidRPr="007C75EA">
        <w:rPr>
          <w:rFonts w:ascii="Calibri" w:hAnsi="Calibri" w:cs="Calibri"/>
          <w:color w:val="202124"/>
          <w:sz w:val="22"/>
          <w:szCs w:val="22"/>
          <w:lang w:val="bs-Latn-BA"/>
        </w:rPr>
        <w:t>dbor.</w:t>
      </w:r>
    </w:p>
    <w:p w14:paraId="0838061C" w14:textId="77777777" w:rsidR="00E53E3A" w:rsidRPr="007C75EA" w:rsidRDefault="00E53E3A" w:rsidP="00E53E3A">
      <w:pPr>
        <w:pStyle w:val="HTMLPreformatted"/>
        <w:jc w:val="center"/>
        <w:rPr>
          <w:rFonts w:ascii="Calibri" w:hAnsi="Calibri" w:cs="Calibri"/>
          <w:sz w:val="22"/>
          <w:szCs w:val="22"/>
          <w:lang w:val="bs-Latn-BA"/>
        </w:rPr>
      </w:pPr>
    </w:p>
    <w:p w14:paraId="16AB6759" w14:textId="14501979" w:rsidR="00215BFF" w:rsidRPr="0063671A" w:rsidRDefault="00215BFF" w:rsidP="0063671A">
      <w:pPr>
        <w:pStyle w:val="HTMLPreformatted"/>
        <w:jc w:val="center"/>
        <w:rPr>
          <w:rFonts w:ascii="Calibri" w:hAnsi="Calibri" w:cs="Calibri"/>
          <w:color w:val="202124"/>
          <w:sz w:val="22"/>
          <w:szCs w:val="22"/>
          <w:lang w:val="bs-Latn-BA"/>
        </w:rPr>
      </w:pPr>
      <w:r w:rsidRPr="007C75EA">
        <w:rPr>
          <w:rFonts w:ascii="Calibri" w:hAnsi="Calibri" w:cs="Calibri"/>
          <w:color w:val="000007"/>
          <w:sz w:val="22"/>
          <w:szCs w:val="22"/>
          <w:lang w:val="bs-Latn-BA"/>
        </w:rPr>
        <w:t xml:space="preserve">5.3 – </w:t>
      </w:r>
      <w:r w:rsidR="00345B78" w:rsidRPr="007C75EA">
        <w:rPr>
          <w:rFonts w:ascii="Calibri" w:hAnsi="Calibri" w:cs="Calibri"/>
          <w:color w:val="000007"/>
          <w:sz w:val="22"/>
          <w:szCs w:val="22"/>
          <w:lang w:val="bs-Latn-BA"/>
        </w:rPr>
        <w:t>Komisija</w:t>
      </w:r>
      <w:r w:rsidR="00746F0E">
        <w:rPr>
          <w:rFonts w:ascii="Calibri" w:hAnsi="Calibri" w:cs="Calibri"/>
          <w:color w:val="000007"/>
          <w:sz w:val="22"/>
          <w:szCs w:val="22"/>
          <w:lang w:val="bs-Latn-BA"/>
        </w:rPr>
        <w:t xml:space="preserve"> </w:t>
      </w:r>
      <w:r w:rsidR="00534E11" w:rsidRPr="007C75EA">
        <w:rPr>
          <w:rFonts w:ascii="Calibri" w:hAnsi="Calibri" w:cs="Calibri"/>
          <w:color w:val="000007"/>
          <w:sz w:val="22"/>
          <w:szCs w:val="22"/>
          <w:lang w:val="bs-Latn-BA"/>
        </w:rPr>
        <w:t>za finansije:</w:t>
      </w:r>
      <w:r w:rsidR="00534E11" w:rsidRPr="007C75EA">
        <w:rPr>
          <w:rFonts w:ascii="Calibri" w:hAnsi="Calibri" w:cs="Calibri"/>
          <w:color w:val="202124"/>
          <w:sz w:val="22"/>
          <w:szCs w:val="22"/>
          <w:lang w:val="bs-Latn-BA"/>
        </w:rPr>
        <w:t xml:space="preserve"> Blagajnik predsjedava </w:t>
      </w:r>
      <w:r w:rsidR="005C48EA">
        <w:rPr>
          <w:rFonts w:ascii="Calibri" w:hAnsi="Calibri" w:cs="Calibri"/>
          <w:color w:val="202124"/>
          <w:sz w:val="22"/>
          <w:szCs w:val="22"/>
          <w:lang w:val="bs-Latn-BA"/>
        </w:rPr>
        <w:t>k</w:t>
      </w:r>
      <w:r w:rsidR="00345B78" w:rsidRPr="007C75EA">
        <w:rPr>
          <w:rFonts w:ascii="Calibri" w:hAnsi="Calibri" w:cs="Calibri"/>
          <w:color w:val="202124"/>
          <w:sz w:val="22"/>
          <w:szCs w:val="22"/>
          <w:lang w:val="bs-Latn-BA"/>
        </w:rPr>
        <w:t>omisijom</w:t>
      </w:r>
      <w:r w:rsidR="00746F0E">
        <w:rPr>
          <w:rFonts w:ascii="Calibri" w:hAnsi="Calibri" w:cs="Calibri"/>
          <w:color w:val="202124"/>
          <w:sz w:val="22"/>
          <w:szCs w:val="22"/>
          <w:lang w:val="bs-Latn-BA"/>
        </w:rPr>
        <w:t xml:space="preserve"> </w:t>
      </w:r>
      <w:r w:rsidR="00534E11" w:rsidRPr="007C75EA">
        <w:rPr>
          <w:rFonts w:ascii="Calibri" w:hAnsi="Calibri" w:cs="Calibri"/>
          <w:color w:val="202124"/>
          <w:sz w:val="22"/>
          <w:szCs w:val="22"/>
          <w:lang w:val="bs-Latn-BA"/>
        </w:rPr>
        <w:t>za finansije, koj</w:t>
      </w:r>
      <w:r w:rsidR="005C48EA">
        <w:rPr>
          <w:rFonts w:ascii="Calibri" w:hAnsi="Calibri" w:cs="Calibri"/>
          <w:color w:val="202124"/>
          <w:sz w:val="22"/>
          <w:szCs w:val="22"/>
          <w:lang w:val="bs-Latn-BA"/>
        </w:rPr>
        <w:t>a</w:t>
      </w:r>
      <w:r w:rsidR="00534E11" w:rsidRPr="007C75EA">
        <w:rPr>
          <w:rFonts w:ascii="Calibri" w:hAnsi="Calibri" w:cs="Calibri"/>
          <w:color w:val="202124"/>
          <w:sz w:val="22"/>
          <w:szCs w:val="22"/>
          <w:lang w:val="bs-Latn-BA"/>
        </w:rPr>
        <w:t xml:space="preserve"> </w:t>
      </w:r>
      <w:r w:rsidR="002F1722">
        <w:rPr>
          <w:rFonts w:ascii="Calibri" w:hAnsi="Calibri" w:cs="Calibri"/>
          <w:color w:val="202124"/>
          <w:sz w:val="22"/>
          <w:szCs w:val="22"/>
          <w:lang w:val="bs-Latn-BA"/>
        </w:rPr>
        <w:t>broji</w:t>
      </w:r>
      <w:r w:rsidR="00534E11" w:rsidRPr="007C75EA">
        <w:rPr>
          <w:rFonts w:ascii="Calibri" w:hAnsi="Calibri" w:cs="Calibri"/>
          <w:color w:val="202124"/>
          <w:sz w:val="22"/>
          <w:szCs w:val="22"/>
          <w:lang w:val="bs-Latn-BA"/>
        </w:rPr>
        <w:t xml:space="preserve"> </w:t>
      </w:r>
      <w:r w:rsidR="00534E11" w:rsidRPr="007C75EA">
        <w:rPr>
          <w:rFonts w:ascii="Calibri" w:hAnsi="Calibri" w:cs="Calibri"/>
          <w:color w:val="202124"/>
          <w:sz w:val="22"/>
          <w:szCs w:val="22"/>
          <w:highlight w:val="yellow"/>
          <w:lang w:val="bs-Latn-BA"/>
        </w:rPr>
        <w:t>&lt;upisati broj&gt;</w:t>
      </w:r>
      <w:r w:rsidR="00534E11" w:rsidRPr="007C75EA">
        <w:rPr>
          <w:rFonts w:ascii="Calibri" w:hAnsi="Calibri" w:cs="Calibri"/>
          <w:color w:val="202124"/>
          <w:sz w:val="22"/>
          <w:szCs w:val="22"/>
          <w:lang w:val="bs-Latn-BA"/>
        </w:rPr>
        <w:t xml:space="preserve"> </w:t>
      </w:r>
      <w:r w:rsidR="005C48EA">
        <w:rPr>
          <w:rFonts w:ascii="Calibri" w:hAnsi="Calibri" w:cs="Calibri"/>
          <w:color w:val="202124"/>
          <w:sz w:val="22"/>
          <w:szCs w:val="22"/>
          <w:lang w:val="bs-Latn-BA"/>
        </w:rPr>
        <w:t>drugih</w:t>
      </w:r>
      <w:r w:rsidR="00534E11" w:rsidRPr="007C75EA">
        <w:rPr>
          <w:rFonts w:ascii="Calibri" w:hAnsi="Calibri" w:cs="Calibri"/>
          <w:color w:val="202124"/>
          <w:sz w:val="22"/>
          <w:szCs w:val="22"/>
          <w:lang w:val="bs-Latn-BA"/>
        </w:rPr>
        <w:t xml:space="preserve"> članov</w:t>
      </w:r>
      <w:r w:rsidR="00345B78" w:rsidRPr="007C75EA">
        <w:rPr>
          <w:rFonts w:ascii="Calibri" w:hAnsi="Calibri" w:cs="Calibri"/>
          <w:color w:val="202124"/>
          <w:sz w:val="22"/>
          <w:szCs w:val="22"/>
          <w:lang w:val="bs-Latn-BA"/>
        </w:rPr>
        <w:t>a odbora</w:t>
      </w:r>
      <w:r w:rsidR="00534E11" w:rsidRPr="007C75EA">
        <w:rPr>
          <w:rFonts w:ascii="Calibri" w:hAnsi="Calibri" w:cs="Calibri"/>
          <w:color w:val="202124"/>
          <w:sz w:val="22"/>
          <w:szCs w:val="22"/>
          <w:lang w:val="bs-Latn-BA"/>
        </w:rPr>
        <w:t xml:space="preserve">. </w:t>
      </w:r>
      <w:r w:rsidR="00345B78" w:rsidRPr="007C75EA">
        <w:rPr>
          <w:rFonts w:ascii="Calibri" w:hAnsi="Calibri" w:cs="Calibri"/>
          <w:color w:val="202124"/>
          <w:sz w:val="22"/>
          <w:szCs w:val="22"/>
          <w:lang w:val="bs-Latn-BA"/>
        </w:rPr>
        <w:t>Komisija</w:t>
      </w:r>
      <w:r w:rsidR="005C48EA">
        <w:rPr>
          <w:rFonts w:ascii="Calibri" w:hAnsi="Calibri" w:cs="Calibri"/>
          <w:color w:val="202124"/>
          <w:sz w:val="22"/>
          <w:szCs w:val="22"/>
          <w:lang w:val="bs-Latn-BA"/>
        </w:rPr>
        <w:t xml:space="preserve"> za finansije odgovor</w:t>
      </w:r>
      <w:r w:rsidR="00534E11" w:rsidRPr="007C75EA">
        <w:rPr>
          <w:rFonts w:ascii="Calibri" w:hAnsi="Calibri" w:cs="Calibri"/>
          <w:color w:val="202124"/>
          <w:sz w:val="22"/>
          <w:szCs w:val="22"/>
          <w:lang w:val="bs-Latn-BA"/>
        </w:rPr>
        <w:t>n</w:t>
      </w:r>
      <w:r w:rsidR="005C48EA">
        <w:rPr>
          <w:rFonts w:ascii="Calibri" w:hAnsi="Calibri" w:cs="Calibri"/>
          <w:color w:val="202124"/>
          <w:sz w:val="22"/>
          <w:szCs w:val="22"/>
          <w:lang w:val="bs-Latn-BA"/>
        </w:rPr>
        <w:t>a</w:t>
      </w:r>
      <w:r w:rsidR="00534E11" w:rsidRPr="007C75EA">
        <w:rPr>
          <w:rFonts w:ascii="Calibri" w:hAnsi="Calibri" w:cs="Calibri"/>
          <w:color w:val="202124"/>
          <w:sz w:val="22"/>
          <w:szCs w:val="22"/>
          <w:lang w:val="bs-Latn-BA"/>
        </w:rPr>
        <w:t xml:space="preserve"> je za razvoj i pregled fiskalnih procedura i godišnjeg budžeta </w:t>
      </w:r>
      <w:r w:rsidR="00345B78" w:rsidRPr="007C75EA">
        <w:rPr>
          <w:rFonts w:ascii="Calibri" w:hAnsi="Calibri" w:cs="Calibri"/>
          <w:color w:val="202124"/>
          <w:sz w:val="22"/>
          <w:szCs w:val="22"/>
          <w:lang w:val="bs-Latn-BA"/>
        </w:rPr>
        <w:t xml:space="preserve">zajedno </w:t>
      </w:r>
      <w:r w:rsidR="00534E11" w:rsidRPr="007C75EA">
        <w:rPr>
          <w:rFonts w:ascii="Calibri" w:hAnsi="Calibri" w:cs="Calibri"/>
          <w:color w:val="202124"/>
          <w:sz w:val="22"/>
          <w:szCs w:val="22"/>
          <w:lang w:val="bs-Latn-BA"/>
        </w:rPr>
        <w:t xml:space="preserve">sa osobljem i ostalim članovima odbora. Odbor mora odobriti budžet i svi troškovi moraju biti u okviru budžeta. Veće </w:t>
      </w:r>
      <w:r w:rsidR="005C48EA">
        <w:rPr>
          <w:rFonts w:ascii="Calibri" w:hAnsi="Calibri" w:cs="Calibri"/>
          <w:color w:val="202124"/>
          <w:sz w:val="22"/>
          <w:szCs w:val="22"/>
          <w:lang w:val="bs-Latn-BA"/>
        </w:rPr>
        <w:t>izmjene</w:t>
      </w:r>
      <w:r w:rsidR="00534E11" w:rsidRPr="007C75EA">
        <w:rPr>
          <w:rFonts w:ascii="Calibri" w:hAnsi="Calibri" w:cs="Calibri"/>
          <w:color w:val="202124"/>
          <w:sz w:val="22"/>
          <w:szCs w:val="22"/>
          <w:lang w:val="bs-Latn-BA"/>
        </w:rPr>
        <w:t xml:space="preserve"> budžeta mora odobriti odbor ili izvršn</w:t>
      </w:r>
      <w:r w:rsidR="00746F0E">
        <w:rPr>
          <w:rFonts w:ascii="Calibri" w:hAnsi="Calibri" w:cs="Calibri"/>
          <w:color w:val="202124"/>
          <w:sz w:val="22"/>
          <w:szCs w:val="22"/>
          <w:lang w:val="bs-Latn-BA"/>
        </w:rPr>
        <w:t>a komisija</w:t>
      </w:r>
      <w:r w:rsidR="00534E11" w:rsidRPr="007C75EA">
        <w:rPr>
          <w:rFonts w:ascii="Calibri" w:hAnsi="Calibri" w:cs="Calibri"/>
          <w:color w:val="202124"/>
          <w:sz w:val="22"/>
          <w:szCs w:val="22"/>
          <w:lang w:val="bs-Latn-BA"/>
        </w:rPr>
        <w:t>. Fiskalna godina organizacije je kalendarska</w:t>
      </w:r>
      <w:r w:rsidR="00345B78" w:rsidRPr="007C75EA">
        <w:rPr>
          <w:rFonts w:ascii="Calibri" w:hAnsi="Calibri" w:cs="Calibri"/>
          <w:color w:val="202124"/>
          <w:sz w:val="22"/>
          <w:szCs w:val="22"/>
          <w:lang w:val="bs-Latn-BA"/>
        </w:rPr>
        <w:t xml:space="preserve"> godina</w:t>
      </w:r>
      <w:r w:rsidR="00534E11" w:rsidRPr="007C75EA">
        <w:rPr>
          <w:rFonts w:ascii="Calibri" w:hAnsi="Calibri" w:cs="Calibri"/>
          <w:color w:val="202124"/>
          <w:sz w:val="22"/>
          <w:szCs w:val="22"/>
          <w:lang w:val="bs-Latn-BA"/>
        </w:rPr>
        <w:t xml:space="preserve">. </w:t>
      </w:r>
      <w:r w:rsidR="004433A5" w:rsidRPr="007C75EA">
        <w:rPr>
          <w:rFonts w:ascii="Calibri" w:hAnsi="Calibri" w:cs="Calibri"/>
          <w:color w:val="202124"/>
          <w:sz w:val="22"/>
          <w:szCs w:val="22"/>
          <w:lang w:val="bs-Latn-BA"/>
        </w:rPr>
        <w:t>Komisija</w:t>
      </w:r>
      <w:r w:rsidR="00534E11" w:rsidRPr="007C75EA">
        <w:rPr>
          <w:rFonts w:ascii="Calibri" w:hAnsi="Calibri" w:cs="Calibri"/>
          <w:color w:val="202124"/>
          <w:sz w:val="22"/>
          <w:szCs w:val="22"/>
          <w:lang w:val="bs-Latn-BA"/>
        </w:rPr>
        <w:t xml:space="preserve"> za finansije mora podnijeti godišnji izvještaj odboru koji prikazuje prihode, troškove i prihode na čekanju. Finan</w:t>
      </w:r>
      <w:r w:rsidR="004433A5" w:rsidRPr="007C75EA">
        <w:rPr>
          <w:rFonts w:ascii="Calibri" w:hAnsi="Calibri" w:cs="Calibri"/>
          <w:color w:val="202124"/>
          <w:sz w:val="22"/>
          <w:szCs w:val="22"/>
          <w:lang w:val="bs-Latn-BA"/>
        </w:rPr>
        <w:t>s</w:t>
      </w:r>
      <w:r w:rsidR="00534E11" w:rsidRPr="007C75EA">
        <w:rPr>
          <w:rFonts w:ascii="Calibri" w:hAnsi="Calibri" w:cs="Calibri"/>
          <w:color w:val="202124"/>
          <w:sz w:val="22"/>
          <w:szCs w:val="22"/>
          <w:lang w:val="bs-Latn-BA"/>
        </w:rPr>
        <w:t>ijsk</w:t>
      </w:r>
      <w:r w:rsidR="004433A5" w:rsidRPr="007C75EA">
        <w:rPr>
          <w:rFonts w:ascii="Calibri" w:hAnsi="Calibri" w:cs="Calibri"/>
          <w:color w:val="202124"/>
          <w:sz w:val="22"/>
          <w:szCs w:val="22"/>
          <w:lang w:val="bs-Latn-BA"/>
        </w:rPr>
        <w:t>a evidencija</w:t>
      </w:r>
      <w:r w:rsidR="00534E11" w:rsidRPr="007C75EA">
        <w:rPr>
          <w:rFonts w:ascii="Calibri" w:hAnsi="Calibri" w:cs="Calibri"/>
          <w:color w:val="202124"/>
          <w:sz w:val="22"/>
          <w:szCs w:val="22"/>
          <w:lang w:val="bs-Latn-BA"/>
        </w:rPr>
        <w:t xml:space="preserve"> organizacije </w:t>
      </w:r>
      <w:r w:rsidR="004433A5" w:rsidRPr="007C75EA">
        <w:rPr>
          <w:rFonts w:ascii="Calibri" w:hAnsi="Calibri" w:cs="Calibri"/>
          <w:color w:val="202124"/>
          <w:sz w:val="22"/>
          <w:szCs w:val="22"/>
          <w:lang w:val="bs-Latn-BA"/>
        </w:rPr>
        <w:t xml:space="preserve">predstavlja </w:t>
      </w:r>
      <w:r w:rsidR="00534E11" w:rsidRPr="007C75EA">
        <w:rPr>
          <w:rFonts w:ascii="Calibri" w:hAnsi="Calibri" w:cs="Calibri"/>
          <w:color w:val="202124"/>
          <w:sz w:val="22"/>
          <w:szCs w:val="22"/>
          <w:lang w:val="bs-Latn-BA"/>
        </w:rPr>
        <w:t>javne informacije i mora biti dostupn</w:t>
      </w:r>
      <w:r w:rsidR="004433A5" w:rsidRPr="007C75EA">
        <w:rPr>
          <w:rFonts w:ascii="Calibri" w:hAnsi="Calibri" w:cs="Calibri"/>
          <w:color w:val="202124"/>
          <w:sz w:val="22"/>
          <w:szCs w:val="22"/>
          <w:lang w:val="bs-Latn-BA"/>
        </w:rPr>
        <w:t>a</w:t>
      </w:r>
      <w:r w:rsidR="00534E11" w:rsidRPr="007C75EA">
        <w:rPr>
          <w:rFonts w:ascii="Calibri" w:hAnsi="Calibri" w:cs="Calibri"/>
          <w:color w:val="202124"/>
          <w:sz w:val="22"/>
          <w:szCs w:val="22"/>
          <w:lang w:val="bs-Latn-BA"/>
        </w:rPr>
        <w:t xml:space="preserve"> članovima odbora i javnosti</w:t>
      </w:r>
      <w:r w:rsidR="004433A5" w:rsidRPr="007C75EA">
        <w:rPr>
          <w:rFonts w:ascii="Calibri" w:hAnsi="Calibri" w:cs="Calibri"/>
          <w:color w:val="202124"/>
          <w:sz w:val="22"/>
          <w:szCs w:val="22"/>
          <w:lang w:val="bs-Latn-BA"/>
        </w:rPr>
        <w:t>.</w:t>
      </w:r>
    </w:p>
    <w:p w14:paraId="737C5F40" w14:textId="23866D0A" w:rsidR="00215BFF" w:rsidRPr="007C75EA" w:rsidRDefault="00A607C9" w:rsidP="00215BFF">
      <w:pPr>
        <w:spacing w:before="100" w:beforeAutospacing="1" w:after="100" w:afterAutospacing="1"/>
        <w:jc w:val="center"/>
        <w:rPr>
          <w:rFonts w:ascii="Times New Roman" w:eastAsia="Times New Roman" w:hAnsi="Times New Roman" w:cs="Times New Roman"/>
          <w:lang w:val="bs-Latn-BA"/>
        </w:rPr>
      </w:pPr>
      <w:r w:rsidRPr="007C75EA">
        <w:rPr>
          <w:rFonts w:ascii="Calibri" w:eastAsia="Times New Roman" w:hAnsi="Calibri" w:cs="Calibri"/>
          <w:b/>
          <w:bCs/>
          <w:color w:val="000007"/>
          <w:sz w:val="22"/>
          <w:szCs w:val="22"/>
          <w:lang w:val="bs-Latn-BA"/>
        </w:rPr>
        <w:t>ČLAN</w:t>
      </w:r>
      <w:r w:rsidR="00215BFF" w:rsidRPr="007C75EA">
        <w:rPr>
          <w:rFonts w:ascii="Calibri" w:eastAsia="Times New Roman" w:hAnsi="Calibri" w:cs="Calibri"/>
          <w:b/>
          <w:bCs/>
          <w:color w:val="000007"/>
          <w:sz w:val="22"/>
          <w:szCs w:val="22"/>
          <w:lang w:val="bs-Latn-BA"/>
        </w:rPr>
        <w:t xml:space="preserve"> 6: </w:t>
      </w:r>
      <w:r w:rsidRPr="007C75EA">
        <w:rPr>
          <w:rFonts w:ascii="Calibri" w:eastAsia="Times New Roman" w:hAnsi="Calibri" w:cs="Calibri"/>
          <w:b/>
          <w:bCs/>
          <w:color w:val="000007"/>
          <w:sz w:val="22"/>
          <w:szCs w:val="22"/>
          <w:lang w:val="bs-Latn-BA"/>
        </w:rPr>
        <w:t xml:space="preserve">IZVRŠNI DIREKTOR I OSOBLJE </w:t>
      </w:r>
    </w:p>
    <w:p w14:paraId="35AFB51C" w14:textId="5C274E27" w:rsidR="00215BFF" w:rsidRPr="00FE1A4D" w:rsidRDefault="00215BFF" w:rsidP="00FE1A4D">
      <w:pPr>
        <w:jc w:val="center"/>
        <w:rPr>
          <w:rFonts w:ascii="Calibri" w:eastAsia="Times New Roman" w:hAnsi="Calibri" w:cs="Calibri"/>
          <w:color w:val="000007"/>
          <w:sz w:val="22"/>
          <w:szCs w:val="22"/>
          <w:lang w:val="bs-Latn-BA"/>
        </w:rPr>
      </w:pPr>
      <w:r w:rsidRPr="007C75EA">
        <w:rPr>
          <w:rFonts w:ascii="Calibri" w:eastAsia="Times New Roman" w:hAnsi="Calibri" w:cs="Calibri"/>
          <w:color w:val="000007"/>
          <w:sz w:val="22"/>
          <w:szCs w:val="22"/>
          <w:lang w:val="bs-Latn-BA"/>
        </w:rPr>
        <w:t xml:space="preserve">6.1 – </w:t>
      </w:r>
      <w:r w:rsidR="004433A5" w:rsidRPr="007C75EA">
        <w:rPr>
          <w:rFonts w:ascii="Calibri" w:eastAsia="Times New Roman" w:hAnsi="Calibri" w:cs="Calibri"/>
          <w:color w:val="000007"/>
          <w:sz w:val="22"/>
          <w:szCs w:val="22"/>
          <w:lang w:val="bs-Latn-BA"/>
        </w:rPr>
        <w:t>Izvršni direktor: Odbor može zaposliti izvršnog direktora DMO-a. Izvršni direktor je odgovoran za dnevne aktivnosti organizacije, uk</w:t>
      </w:r>
      <w:r w:rsidR="007B619B">
        <w:rPr>
          <w:rFonts w:ascii="Calibri" w:eastAsia="Times New Roman" w:hAnsi="Calibri" w:cs="Calibri"/>
          <w:color w:val="000007"/>
          <w:sz w:val="22"/>
          <w:szCs w:val="22"/>
          <w:lang w:val="bs-Latn-BA"/>
        </w:rPr>
        <w:t>l</w:t>
      </w:r>
      <w:r w:rsidR="004433A5" w:rsidRPr="007C75EA">
        <w:rPr>
          <w:rFonts w:ascii="Calibri" w:eastAsia="Times New Roman" w:hAnsi="Calibri" w:cs="Calibri"/>
          <w:color w:val="000007"/>
          <w:sz w:val="22"/>
          <w:szCs w:val="22"/>
          <w:lang w:val="bs-Latn-BA"/>
        </w:rPr>
        <w:t xml:space="preserve">jučujući </w:t>
      </w:r>
      <w:r w:rsidR="00B67233">
        <w:rPr>
          <w:rFonts w:ascii="Calibri" w:eastAsia="Times New Roman" w:hAnsi="Calibri" w:cs="Calibri"/>
          <w:color w:val="000007"/>
          <w:sz w:val="22"/>
          <w:szCs w:val="22"/>
          <w:lang w:val="bs-Latn-BA"/>
        </w:rPr>
        <w:t xml:space="preserve">postizanje </w:t>
      </w:r>
      <w:r w:rsidR="004433A5" w:rsidRPr="007C75EA">
        <w:rPr>
          <w:rFonts w:ascii="Calibri" w:eastAsia="Times New Roman" w:hAnsi="Calibri" w:cs="Calibri"/>
          <w:color w:val="000007"/>
          <w:sz w:val="22"/>
          <w:szCs w:val="22"/>
          <w:lang w:val="bs-Latn-BA"/>
        </w:rPr>
        <w:t>ciljeva i provođenje politika organizacije. Izvršni direktor mora prisustvovati svim sastancima odbora kao član bez prava glasa, izv</w:t>
      </w:r>
      <w:r w:rsidR="00B67233">
        <w:rPr>
          <w:rFonts w:ascii="Calibri" w:eastAsia="Times New Roman" w:hAnsi="Calibri" w:cs="Calibri"/>
          <w:color w:val="000007"/>
          <w:sz w:val="22"/>
          <w:szCs w:val="22"/>
          <w:lang w:val="bs-Latn-BA"/>
        </w:rPr>
        <w:t xml:space="preserve">ještavati </w:t>
      </w:r>
      <w:r w:rsidR="004433A5" w:rsidRPr="007C75EA">
        <w:rPr>
          <w:rFonts w:ascii="Calibri" w:eastAsia="Times New Roman" w:hAnsi="Calibri" w:cs="Calibri"/>
          <w:color w:val="000007"/>
          <w:sz w:val="22"/>
          <w:szCs w:val="22"/>
          <w:lang w:val="bs-Latn-BA"/>
        </w:rPr>
        <w:t>o napretku organizacije, odgov</w:t>
      </w:r>
      <w:r w:rsidR="00B67233">
        <w:rPr>
          <w:rFonts w:ascii="Calibri" w:eastAsia="Times New Roman" w:hAnsi="Calibri" w:cs="Calibri"/>
          <w:color w:val="000007"/>
          <w:sz w:val="22"/>
          <w:szCs w:val="22"/>
          <w:lang w:val="bs-Latn-BA"/>
        </w:rPr>
        <w:t xml:space="preserve">arati </w:t>
      </w:r>
      <w:r w:rsidR="004433A5" w:rsidRPr="007C75EA">
        <w:rPr>
          <w:rFonts w:ascii="Calibri" w:eastAsia="Times New Roman" w:hAnsi="Calibri" w:cs="Calibri"/>
          <w:color w:val="000007"/>
          <w:sz w:val="22"/>
          <w:szCs w:val="22"/>
          <w:lang w:val="bs-Latn-BA"/>
        </w:rPr>
        <w:t xml:space="preserve">na pitanja članova odbora i izvršavati dužnosti opisane u opisu radnog mjesta u </w:t>
      </w:r>
      <w:r w:rsidR="00B67233">
        <w:rPr>
          <w:rFonts w:ascii="Calibri" w:eastAsia="Times New Roman" w:hAnsi="Calibri" w:cs="Calibri"/>
          <w:color w:val="000007"/>
          <w:sz w:val="22"/>
          <w:szCs w:val="22"/>
          <w:lang w:val="bs-Latn-BA"/>
        </w:rPr>
        <w:t>s</w:t>
      </w:r>
      <w:r w:rsidR="004433A5" w:rsidRPr="007C75EA">
        <w:rPr>
          <w:rFonts w:ascii="Calibri" w:eastAsia="Times New Roman" w:hAnsi="Calibri" w:cs="Calibri"/>
          <w:color w:val="000007"/>
          <w:sz w:val="22"/>
          <w:szCs w:val="22"/>
          <w:lang w:val="bs-Latn-BA"/>
        </w:rPr>
        <w:t xml:space="preserve">kladu sa </w:t>
      </w:r>
      <w:r w:rsidR="00DE6554">
        <w:rPr>
          <w:rFonts w:ascii="Calibri" w:eastAsia="Times New Roman" w:hAnsi="Calibri" w:cs="Calibri"/>
          <w:color w:val="000007"/>
          <w:sz w:val="22"/>
          <w:szCs w:val="22"/>
          <w:lang w:val="bs-Latn-BA"/>
        </w:rPr>
        <w:t xml:space="preserve">upustvima </w:t>
      </w:r>
      <w:r w:rsidR="004433A5" w:rsidRPr="007C75EA">
        <w:rPr>
          <w:rFonts w:ascii="Calibri" w:eastAsia="Times New Roman" w:hAnsi="Calibri" w:cs="Calibri"/>
          <w:color w:val="000007"/>
          <w:sz w:val="22"/>
          <w:szCs w:val="22"/>
          <w:lang w:val="bs-Latn-BA"/>
        </w:rPr>
        <w:t xml:space="preserve">i politikama Odbora. Izvršni direktor treba biti član bez prava glasa svih izvršnih </w:t>
      </w:r>
      <w:r w:rsidR="00245A6C">
        <w:rPr>
          <w:rFonts w:ascii="Calibri" w:eastAsia="Times New Roman" w:hAnsi="Calibri" w:cs="Calibri"/>
          <w:color w:val="000007"/>
          <w:sz w:val="22"/>
          <w:szCs w:val="22"/>
          <w:lang w:val="bs-Latn-BA"/>
        </w:rPr>
        <w:t>komisija</w:t>
      </w:r>
      <w:r w:rsidR="004433A5" w:rsidRPr="007C75EA">
        <w:rPr>
          <w:rFonts w:ascii="Calibri" w:eastAsia="Times New Roman" w:hAnsi="Calibri" w:cs="Calibri"/>
          <w:color w:val="000007"/>
          <w:sz w:val="22"/>
          <w:szCs w:val="22"/>
          <w:lang w:val="bs-Latn-BA"/>
        </w:rPr>
        <w:t xml:space="preserve">. Izvršni direktor je odgovoran za zapošljavanje, davanje otkaza, usmjeravanje i nadziranje </w:t>
      </w:r>
      <w:r w:rsidR="00DE6554">
        <w:rPr>
          <w:rFonts w:ascii="Calibri" w:eastAsia="Times New Roman" w:hAnsi="Calibri" w:cs="Calibri"/>
          <w:color w:val="000007"/>
          <w:sz w:val="22"/>
          <w:szCs w:val="22"/>
          <w:lang w:val="bs-Latn-BA"/>
        </w:rPr>
        <w:t xml:space="preserve">rada </w:t>
      </w:r>
      <w:r w:rsidR="004433A5" w:rsidRPr="007C75EA">
        <w:rPr>
          <w:rFonts w:ascii="Calibri" w:eastAsia="Times New Roman" w:hAnsi="Calibri" w:cs="Calibri"/>
          <w:color w:val="000007"/>
          <w:sz w:val="22"/>
          <w:szCs w:val="22"/>
          <w:lang w:val="bs-Latn-BA"/>
        </w:rPr>
        <w:t>svih uposleni</w:t>
      </w:r>
      <w:r w:rsidR="001C5F4A">
        <w:rPr>
          <w:rFonts w:ascii="Calibri" w:eastAsia="Times New Roman" w:hAnsi="Calibri" w:cs="Calibri"/>
          <w:color w:val="000007"/>
          <w:sz w:val="22"/>
          <w:szCs w:val="22"/>
          <w:lang w:val="bs-Latn-BA"/>
        </w:rPr>
        <w:t xml:space="preserve">ka. U saradnji sa predsjedavajućim </w:t>
      </w:r>
      <w:r w:rsidR="004433A5" w:rsidRPr="007C75EA">
        <w:rPr>
          <w:rFonts w:ascii="Calibri" w:eastAsia="Times New Roman" w:hAnsi="Calibri" w:cs="Calibri"/>
          <w:color w:val="000007"/>
          <w:sz w:val="22"/>
          <w:szCs w:val="22"/>
          <w:lang w:val="bs-Latn-BA"/>
        </w:rPr>
        <w:t>komisije za budžet, izvršni direktor DMO-a je odgovoran za pripremu operativnog budžeta koji</w:t>
      </w:r>
      <w:r w:rsidR="00FE1A4D">
        <w:rPr>
          <w:rFonts w:ascii="Calibri" w:eastAsia="Times New Roman" w:hAnsi="Calibri" w:cs="Calibri"/>
          <w:color w:val="000007"/>
          <w:sz w:val="22"/>
          <w:szCs w:val="22"/>
          <w:lang w:val="bs-Latn-BA"/>
        </w:rPr>
        <w:t xml:space="preserve"> obuhvata</w:t>
      </w:r>
      <w:r w:rsidR="004433A5" w:rsidRPr="007C75EA">
        <w:rPr>
          <w:rFonts w:ascii="Calibri" w:eastAsia="Times New Roman" w:hAnsi="Calibri" w:cs="Calibri"/>
          <w:color w:val="000007"/>
          <w:sz w:val="22"/>
          <w:szCs w:val="22"/>
          <w:lang w:val="bs-Latn-BA"/>
        </w:rPr>
        <w:t xml:space="preserve"> sve aktivnosti DMO-a, </w:t>
      </w:r>
      <w:r w:rsidR="002F1722">
        <w:rPr>
          <w:rFonts w:ascii="Calibri" w:eastAsia="Times New Roman" w:hAnsi="Calibri" w:cs="Calibri"/>
          <w:color w:val="000007"/>
          <w:sz w:val="22"/>
          <w:szCs w:val="22"/>
          <w:lang w:val="bs-Latn-BA"/>
        </w:rPr>
        <w:t xml:space="preserve">a koji </w:t>
      </w:r>
      <w:r w:rsidR="004433A5" w:rsidRPr="007C75EA">
        <w:rPr>
          <w:rFonts w:ascii="Calibri" w:eastAsia="Times New Roman" w:hAnsi="Calibri" w:cs="Calibri"/>
          <w:color w:val="000007"/>
          <w:sz w:val="22"/>
          <w:szCs w:val="22"/>
          <w:lang w:val="bs-Latn-BA"/>
        </w:rPr>
        <w:t>je predmetom odobrenja Upravnog odbora. Izvršni direktor DMO-a je odgovoran i za sve troškove u okviru o</w:t>
      </w:r>
      <w:r w:rsidR="00FE1A4D">
        <w:rPr>
          <w:rFonts w:ascii="Calibri" w:eastAsia="Times New Roman" w:hAnsi="Calibri" w:cs="Calibri"/>
          <w:color w:val="000007"/>
          <w:sz w:val="22"/>
          <w:szCs w:val="22"/>
          <w:lang w:val="bs-Latn-BA"/>
        </w:rPr>
        <w:t>dobrenih budžetskih sredstava.</w:t>
      </w:r>
    </w:p>
    <w:p w14:paraId="3574BF66" w14:textId="14C81A6B" w:rsidR="00215BFF" w:rsidRPr="007C75EA" w:rsidRDefault="00A607C9" w:rsidP="00215BFF">
      <w:pPr>
        <w:spacing w:before="100" w:beforeAutospacing="1" w:after="100" w:afterAutospacing="1"/>
        <w:jc w:val="center"/>
        <w:rPr>
          <w:rFonts w:ascii="Calibri" w:eastAsia="Times New Roman" w:hAnsi="Calibri" w:cs="Calibri"/>
          <w:b/>
          <w:sz w:val="22"/>
          <w:szCs w:val="22"/>
          <w:lang w:val="bs-Latn-BA"/>
        </w:rPr>
      </w:pPr>
      <w:r w:rsidRPr="007C75EA">
        <w:rPr>
          <w:rFonts w:ascii="Calibri" w:eastAsia="Times New Roman" w:hAnsi="Calibri" w:cs="Calibri"/>
          <w:b/>
          <w:sz w:val="22"/>
          <w:szCs w:val="22"/>
          <w:lang w:val="bs-Latn-BA"/>
        </w:rPr>
        <w:t>ČLAN</w:t>
      </w:r>
      <w:r w:rsidR="00215BFF" w:rsidRPr="007C75EA">
        <w:rPr>
          <w:rFonts w:ascii="Calibri" w:eastAsia="Times New Roman" w:hAnsi="Calibri" w:cs="Calibri"/>
          <w:b/>
          <w:sz w:val="22"/>
          <w:szCs w:val="22"/>
          <w:lang w:val="bs-Latn-BA"/>
        </w:rPr>
        <w:t xml:space="preserve"> 7: F</w:t>
      </w:r>
      <w:r w:rsidRPr="007C75EA">
        <w:rPr>
          <w:rFonts w:ascii="Calibri" w:eastAsia="Times New Roman" w:hAnsi="Calibri" w:cs="Calibri"/>
          <w:b/>
          <w:sz w:val="22"/>
          <w:szCs w:val="22"/>
          <w:lang w:val="bs-Latn-BA"/>
        </w:rPr>
        <w:t xml:space="preserve">INANSIJE </w:t>
      </w:r>
    </w:p>
    <w:p w14:paraId="47D2F915" w14:textId="11573F82" w:rsidR="00215BFF" w:rsidRPr="00FE1A4D" w:rsidRDefault="00215BFF" w:rsidP="00FE1A4D">
      <w:pPr>
        <w:jc w:val="center"/>
        <w:rPr>
          <w:rFonts w:ascii="Calibri" w:eastAsia="Times New Roman" w:hAnsi="Calibri" w:cs="Calibri"/>
          <w:sz w:val="22"/>
          <w:szCs w:val="22"/>
          <w:lang w:val="bs-Latn-BA"/>
        </w:rPr>
      </w:pPr>
      <w:r w:rsidRPr="007C75EA">
        <w:rPr>
          <w:rFonts w:ascii="Calibri" w:eastAsia="Times New Roman" w:hAnsi="Calibri" w:cs="Calibri"/>
          <w:sz w:val="22"/>
          <w:szCs w:val="22"/>
          <w:lang w:val="bs-Latn-BA"/>
        </w:rPr>
        <w:lastRenderedPageBreak/>
        <w:t xml:space="preserve">7.1 – </w:t>
      </w:r>
      <w:r w:rsidR="00BE1D76" w:rsidRPr="007C75EA">
        <w:rPr>
          <w:rFonts w:ascii="Calibri" w:eastAsia="Times New Roman" w:hAnsi="Calibri" w:cs="Calibri"/>
          <w:sz w:val="22"/>
          <w:szCs w:val="22"/>
          <w:lang w:val="bs-Latn-BA"/>
        </w:rPr>
        <w:t>Sredstva: Sva sredstva koja DMO dobije polažu se na odgovarajuće račune finansijskih institucija članova. Sredstva mogu biti rezervirana za određene nam</w:t>
      </w:r>
      <w:r w:rsidR="00FE1A4D">
        <w:rPr>
          <w:rFonts w:ascii="Calibri" w:eastAsia="Times New Roman" w:hAnsi="Calibri" w:cs="Calibri"/>
          <w:sz w:val="22"/>
          <w:szCs w:val="22"/>
          <w:lang w:val="bs-Latn-BA"/>
        </w:rPr>
        <w:t>jene</w:t>
      </w:r>
      <w:r w:rsidR="0089199B">
        <w:rPr>
          <w:rFonts w:ascii="Calibri" w:eastAsia="Times New Roman" w:hAnsi="Calibri" w:cs="Calibri"/>
          <w:sz w:val="22"/>
          <w:szCs w:val="22"/>
          <w:lang w:val="bs-Latn-BA"/>
        </w:rPr>
        <w:t xml:space="preserve"> uz odobrenje</w:t>
      </w:r>
      <w:r w:rsidR="00FE1A4D">
        <w:rPr>
          <w:rFonts w:ascii="Calibri" w:eastAsia="Times New Roman" w:hAnsi="Calibri" w:cs="Calibri"/>
          <w:sz w:val="22"/>
          <w:szCs w:val="22"/>
          <w:lang w:val="bs-Latn-BA"/>
        </w:rPr>
        <w:t xml:space="preserve"> Odbor</w:t>
      </w:r>
      <w:r w:rsidR="0089199B">
        <w:rPr>
          <w:rFonts w:ascii="Calibri" w:eastAsia="Times New Roman" w:hAnsi="Calibri" w:cs="Calibri"/>
          <w:sz w:val="22"/>
          <w:szCs w:val="22"/>
          <w:lang w:val="bs-Latn-BA"/>
        </w:rPr>
        <w:t>a</w:t>
      </w:r>
      <w:r w:rsidR="00FE1A4D">
        <w:rPr>
          <w:rFonts w:ascii="Calibri" w:eastAsia="Times New Roman" w:hAnsi="Calibri" w:cs="Calibri"/>
          <w:sz w:val="22"/>
          <w:szCs w:val="22"/>
          <w:lang w:val="bs-Latn-BA"/>
        </w:rPr>
        <w:t xml:space="preserve">. </w:t>
      </w:r>
    </w:p>
    <w:p w14:paraId="41C8F396" w14:textId="77777777" w:rsidR="00215BFF" w:rsidRPr="007C75EA" w:rsidRDefault="00215BFF" w:rsidP="00BE1D76">
      <w:pPr>
        <w:jc w:val="center"/>
        <w:rPr>
          <w:rFonts w:ascii="Calibri" w:eastAsia="Times New Roman" w:hAnsi="Calibri" w:cs="Calibri"/>
          <w:sz w:val="22"/>
          <w:szCs w:val="22"/>
          <w:lang w:val="bs-Latn-BA"/>
        </w:rPr>
      </w:pPr>
    </w:p>
    <w:p w14:paraId="07BA5E43" w14:textId="7AA6F8BD" w:rsidR="00215BFF" w:rsidRPr="00FE1A4D" w:rsidRDefault="00215BFF" w:rsidP="00FE1A4D">
      <w:pPr>
        <w:pStyle w:val="HTMLPreformatted"/>
        <w:jc w:val="center"/>
        <w:rPr>
          <w:rFonts w:ascii="Calibri" w:hAnsi="Calibri" w:cs="Calibri"/>
          <w:color w:val="202124"/>
          <w:sz w:val="22"/>
          <w:szCs w:val="22"/>
          <w:lang w:val="bs-Latn-BA"/>
        </w:rPr>
      </w:pPr>
      <w:r w:rsidRPr="007C75EA">
        <w:rPr>
          <w:rFonts w:ascii="Calibri" w:hAnsi="Calibri" w:cs="Calibri"/>
          <w:sz w:val="22"/>
          <w:szCs w:val="22"/>
          <w:lang w:val="bs-Latn-BA"/>
        </w:rPr>
        <w:t xml:space="preserve">7.2 – </w:t>
      </w:r>
      <w:r w:rsidR="00BE1D76" w:rsidRPr="007C75EA">
        <w:rPr>
          <w:rFonts w:ascii="Calibri" w:hAnsi="Calibri" w:cs="Calibri"/>
          <w:sz w:val="22"/>
          <w:szCs w:val="22"/>
          <w:lang w:val="bs-Latn-BA"/>
        </w:rPr>
        <w:t xml:space="preserve">Budžet: </w:t>
      </w:r>
      <w:r w:rsidR="00BE1D76" w:rsidRPr="007C75EA">
        <w:rPr>
          <w:rFonts w:ascii="Calibri" w:hAnsi="Calibri" w:cs="Calibri"/>
          <w:color w:val="202124"/>
          <w:sz w:val="22"/>
          <w:szCs w:val="22"/>
          <w:lang w:val="bs-Latn-BA"/>
        </w:rPr>
        <w:t>Izvršni direktor DMO-a predstavlja godišnji operativni budžet Izvršno</w:t>
      </w:r>
      <w:r w:rsidR="00245A6C">
        <w:rPr>
          <w:rFonts w:ascii="Calibri" w:hAnsi="Calibri" w:cs="Calibri"/>
          <w:color w:val="202124"/>
          <w:sz w:val="22"/>
          <w:szCs w:val="22"/>
          <w:lang w:val="bs-Latn-BA"/>
        </w:rPr>
        <w:t>j komisiji</w:t>
      </w:r>
      <w:r w:rsidR="00FE1A4D" w:rsidRPr="007C75EA">
        <w:rPr>
          <w:rFonts w:ascii="Calibri" w:hAnsi="Calibri" w:cs="Calibri"/>
          <w:color w:val="202124"/>
          <w:sz w:val="22"/>
          <w:szCs w:val="22"/>
          <w:lang w:val="bs-Latn-BA"/>
        </w:rPr>
        <w:t xml:space="preserve"> </w:t>
      </w:r>
      <w:r w:rsidR="00BE1D76" w:rsidRPr="007C75EA">
        <w:rPr>
          <w:rFonts w:ascii="Calibri" w:hAnsi="Calibri" w:cs="Calibri"/>
          <w:color w:val="202124"/>
          <w:sz w:val="22"/>
          <w:szCs w:val="22"/>
          <w:lang w:val="bs-Latn-BA"/>
        </w:rPr>
        <w:t xml:space="preserve">na uvid najmanje </w:t>
      </w:r>
      <w:r w:rsidR="00CB5A7A">
        <w:rPr>
          <w:rFonts w:ascii="Calibri" w:hAnsi="Calibri" w:cs="Calibri"/>
          <w:color w:val="202124"/>
          <w:sz w:val="22"/>
          <w:szCs w:val="22"/>
          <w:lang w:val="bs-Latn-BA"/>
        </w:rPr>
        <w:t xml:space="preserve">deset </w:t>
      </w:r>
      <w:r w:rsidR="00BE1D76" w:rsidRPr="007C75EA">
        <w:rPr>
          <w:rFonts w:ascii="Calibri" w:hAnsi="Calibri" w:cs="Calibri"/>
          <w:color w:val="202124"/>
          <w:sz w:val="22"/>
          <w:szCs w:val="22"/>
          <w:lang w:val="bs-Latn-BA"/>
        </w:rPr>
        <w:t xml:space="preserve">dana prije godišnjeg sastanka odbora. Budžet se dostavlja Odboru na uvid najmanje </w:t>
      </w:r>
      <w:r w:rsidR="00CB5A7A">
        <w:rPr>
          <w:rFonts w:ascii="Calibri" w:hAnsi="Calibri" w:cs="Calibri"/>
          <w:color w:val="202124"/>
          <w:sz w:val="22"/>
          <w:szCs w:val="22"/>
          <w:lang w:val="bs-Latn-BA"/>
        </w:rPr>
        <w:t>pet</w:t>
      </w:r>
      <w:r w:rsidR="00BE1D76" w:rsidRPr="007C75EA">
        <w:rPr>
          <w:rFonts w:ascii="Calibri" w:hAnsi="Calibri" w:cs="Calibri"/>
          <w:color w:val="202124"/>
          <w:sz w:val="22"/>
          <w:szCs w:val="22"/>
          <w:lang w:val="bs-Latn-BA"/>
        </w:rPr>
        <w:t xml:space="preserve"> dana prije sastanka odbora. Upravni odbor glasa o usvajanju budžeta prije početka fiskalne godine. Odbor budžet</w:t>
      </w:r>
      <w:r w:rsidR="00FE1A4D">
        <w:rPr>
          <w:rFonts w:ascii="Calibri" w:hAnsi="Calibri" w:cs="Calibri"/>
          <w:color w:val="202124"/>
          <w:sz w:val="22"/>
          <w:szCs w:val="22"/>
          <w:lang w:val="bs-Latn-BA"/>
        </w:rPr>
        <w:t xml:space="preserve"> smatra </w:t>
      </w:r>
      <w:r w:rsidR="00BE1D76" w:rsidRPr="007C75EA">
        <w:rPr>
          <w:rFonts w:ascii="Calibri" w:hAnsi="Calibri" w:cs="Calibri"/>
          <w:color w:val="202124"/>
          <w:sz w:val="22"/>
          <w:szCs w:val="22"/>
          <w:lang w:val="bs-Latn-BA"/>
        </w:rPr>
        <w:t>finansijski</w:t>
      </w:r>
      <w:r w:rsidR="00FE1A4D">
        <w:rPr>
          <w:rFonts w:ascii="Calibri" w:hAnsi="Calibri" w:cs="Calibri"/>
          <w:color w:val="202124"/>
          <w:sz w:val="22"/>
          <w:szCs w:val="22"/>
          <w:lang w:val="bs-Latn-BA"/>
        </w:rPr>
        <w:t>m</w:t>
      </w:r>
      <w:r w:rsidR="00BE1D76" w:rsidRPr="007C75EA">
        <w:rPr>
          <w:rFonts w:ascii="Calibri" w:hAnsi="Calibri" w:cs="Calibri"/>
          <w:color w:val="202124"/>
          <w:sz w:val="22"/>
          <w:szCs w:val="22"/>
          <w:lang w:val="bs-Latn-BA"/>
        </w:rPr>
        <w:t xml:space="preserve"> plan</w:t>
      </w:r>
      <w:r w:rsidR="00FE1A4D">
        <w:rPr>
          <w:rFonts w:ascii="Calibri" w:hAnsi="Calibri" w:cs="Calibri"/>
          <w:color w:val="202124"/>
          <w:sz w:val="22"/>
          <w:szCs w:val="22"/>
          <w:lang w:val="bs-Latn-BA"/>
        </w:rPr>
        <w:t>om</w:t>
      </w:r>
      <w:r w:rsidR="00BE1D76" w:rsidRPr="007C75EA">
        <w:rPr>
          <w:rFonts w:ascii="Calibri" w:hAnsi="Calibri" w:cs="Calibri"/>
          <w:color w:val="202124"/>
          <w:sz w:val="22"/>
          <w:szCs w:val="22"/>
          <w:lang w:val="bs-Latn-BA"/>
        </w:rPr>
        <w:t xml:space="preserve"> DMO</w:t>
      </w:r>
      <w:r w:rsidR="00FE1A4D">
        <w:rPr>
          <w:rFonts w:ascii="Calibri" w:hAnsi="Calibri" w:cs="Calibri"/>
          <w:color w:val="202124"/>
          <w:sz w:val="22"/>
          <w:szCs w:val="22"/>
          <w:lang w:val="bs-Latn-BA"/>
        </w:rPr>
        <w:t>-a</w:t>
      </w:r>
      <w:r w:rsidR="00BE1D76" w:rsidRPr="007C75EA">
        <w:rPr>
          <w:rFonts w:ascii="Calibri" w:hAnsi="Calibri" w:cs="Calibri"/>
          <w:color w:val="202124"/>
          <w:sz w:val="22"/>
          <w:szCs w:val="22"/>
          <w:lang w:val="bs-Latn-BA"/>
        </w:rPr>
        <w:t>, a odobrenje budžeta od strane odbora predstavlja ovlaštenje izvršno</w:t>
      </w:r>
      <w:r w:rsidR="00FE1A4D">
        <w:rPr>
          <w:rFonts w:ascii="Calibri" w:hAnsi="Calibri" w:cs="Calibri"/>
          <w:color w:val="202124"/>
          <w:sz w:val="22"/>
          <w:szCs w:val="22"/>
          <w:lang w:val="bs-Latn-BA"/>
        </w:rPr>
        <w:t>m</w:t>
      </w:r>
      <w:r w:rsidR="00BE1D76" w:rsidRPr="007C75EA">
        <w:rPr>
          <w:rFonts w:ascii="Calibri" w:hAnsi="Calibri" w:cs="Calibri"/>
          <w:color w:val="202124"/>
          <w:sz w:val="22"/>
          <w:szCs w:val="22"/>
          <w:lang w:val="bs-Latn-BA"/>
        </w:rPr>
        <w:t xml:space="preserve"> direktor</w:t>
      </w:r>
      <w:r w:rsidR="00FE1A4D">
        <w:rPr>
          <w:rFonts w:ascii="Calibri" w:hAnsi="Calibri" w:cs="Calibri"/>
          <w:color w:val="202124"/>
          <w:sz w:val="22"/>
          <w:szCs w:val="22"/>
          <w:lang w:val="bs-Latn-BA"/>
        </w:rPr>
        <w:t>u</w:t>
      </w:r>
      <w:r w:rsidR="00BE1D76" w:rsidRPr="007C75EA">
        <w:rPr>
          <w:rFonts w:ascii="Calibri" w:hAnsi="Calibri" w:cs="Calibri"/>
          <w:color w:val="202124"/>
          <w:sz w:val="22"/>
          <w:szCs w:val="22"/>
          <w:lang w:val="bs-Latn-BA"/>
        </w:rPr>
        <w:t xml:space="preserve"> DMO-a da upravlja finansijama DMO-a prema planu, bez traženja daljeg odobrenja odbora.</w:t>
      </w:r>
    </w:p>
    <w:p w14:paraId="72A3D3EC" w14:textId="77777777" w:rsidR="00215BFF" w:rsidRPr="007C75EA" w:rsidRDefault="00215BFF" w:rsidP="00BE1D76">
      <w:pPr>
        <w:jc w:val="center"/>
        <w:rPr>
          <w:rFonts w:ascii="Calibri" w:hAnsi="Calibri" w:cs="Calibri"/>
          <w:sz w:val="22"/>
          <w:szCs w:val="22"/>
          <w:lang w:val="bs-Latn-BA"/>
        </w:rPr>
      </w:pPr>
    </w:p>
    <w:p w14:paraId="2C297028" w14:textId="42D45272" w:rsidR="00215BFF" w:rsidRPr="003E3C86" w:rsidRDefault="00215BFF" w:rsidP="003E3C86">
      <w:pPr>
        <w:pStyle w:val="HTMLPreformatted"/>
        <w:jc w:val="center"/>
        <w:rPr>
          <w:rFonts w:ascii="Calibri" w:hAnsi="Calibri" w:cs="Calibri"/>
          <w:color w:val="202124"/>
          <w:sz w:val="22"/>
          <w:szCs w:val="22"/>
          <w:lang w:val="bs-Latn-BA"/>
        </w:rPr>
      </w:pPr>
      <w:r w:rsidRPr="007C75EA">
        <w:rPr>
          <w:rFonts w:ascii="Calibri" w:hAnsi="Calibri" w:cs="Calibri"/>
          <w:sz w:val="22"/>
          <w:szCs w:val="22"/>
          <w:lang w:val="bs-Latn-BA"/>
        </w:rPr>
        <w:t xml:space="preserve">7.3 – </w:t>
      </w:r>
      <w:r w:rsidR="00BE1D76" w:rsidRPr="007C75EA">
        <w:rPr>
          <w:rStyle w:val="y2iqfc"/>
          <w:rFonts w:ascii="Calibri" w:hAnsi="Calibri" w:cs="Calibri"/>
          <w:color w:val="202124"/>
          <w:sz w:val="22"/>
          <w:szCs w:val="22"/>
          <w:lang w:val="bs-Latn-BA"/>
        </w:rPr>
        <w:t>Isplate: Po odobrenju budžeta, izvršni direktor DMO-a je ovlašten da</w:t>
      </w:r>
      <w:r w:rsidR="005B0BC8">
        <w:rPr>
          <w:rStyle w:val="y2iqfc"/>
          <w:rFonts w:ascii="Calibri" w:hAnsi="Calibri" w:cs="Calibri"/>
          <w:color w:val="202124"/>
          <w:sz w:val="22"/>
          <w:szCs w:val="22"/>
          <w:lang w:val="bs-Latn-BA"/>
        </w:rPr>
        <w:t>, po potrebi,</w:t>
      </w:r>
      <w:r w:rsidR="00BE1D76" w:rsidRPr="007C75EA">
        <w:rPr>
          <w:rStyle w:val="y2iqfc"/>
          <w:rFonts w:ascii="Calibri" w:hAnsi="Calibri" w:cs="Calibri"/>
          <w:color w:val="202124"/>
          <w:sz w:val="22"/>
          <w:szCs w:val="22"/>
          <w:lang w:val="bs-Latn-BA"/>
        </w:rPr>
        <w:t xml:space="preserve"> vrši isplate sa</w:t>
      </w:r>
      <w:r w:rsidR="003E3C86">
        <w:rPr>
          <w:rStyle w:val="y2iqfc"/>
          <w:rFonts w:ascii="Calibri" w:hAnsi="Calibri" w:cs="Calibri"/>
          <w:color w:val="202124"/>
          <w:sz w:val="22"/>
          <w:szCs w:val="22"/>
          <w:lang w:val="bs-Latn-BA"/>
        </w:rPr>
        <w:t xml:space="preserve"> računa za troškove predviđene</w:t>
      </w:r>
      <w:r w:rsidR="00BE1D76" w:rsidRPr="007C75EA">
        <w:rPr>
          <w:rStyle w:val="y2iqfc"/>
          <w:rFonts w:ascii="Calibri" w:hAnsi="Calibri" w:cs="Calibri"/>
          <w:color w:val="202124"/>
          <w:sz w:val="22"/>
          <w:szCs w:val="22"/>
          <w:lang w:val="bs-Latn-BA"/>
        </w:rPr>
        <w:t xml:space="preserve"> budžet</w:t>
      </w:r>
      <w:r w:rsidR="003E3C86">
        <w:rPr>
          <w:rStyle w:val="y2iqfc"/>
          <w:rFonts w:ascii="Calibri" w:hAnsi="Calibri" w:cs="Calibri"/>
          <w:color w:val="202124"/>
          <w:sz w:val="22"/>
          <w:szCs w:val="22"/>
          <w:lang w:val="bs-Latn-BA"/>
        </w:rPr>
        <w:t>om</w:t>
      </w:r>
      <w:r w:rsidR="00BE1D76" w:rsidRPr="007C75EA">
        <w:rPr>
          <w:rStyle w:val="y2iqfc"/>
          <w:rFonts w:ascii="Calibri" w:hAnsi="Calibri" w:cs="Calibri"/>
          <w:color w:val="202124"/>
          <w:sz w:val="22"/>
          <w:szCs w:val="22"/>
          <w:lang w:val="bs-Latn-BA"/>
        </w:rPr>
        <w:t>.</w:t>
      </w:r>
    </w:p>
    <w:p w14:paraId="0D0B940D" w14:textId="77777777" w:rsidR="00215BFF" w:rsidRPr="007C75EA" w:rsidRDefault="00215BFF" w:rsidP="00BE1D76">
      <w:pPr>
        <w:jc w:val="center"/>
        <w:rPr>
          <w:rFonts w:ascii="Calibri" w:hAnsi="Calibri" w:cs="Calibri"/>
          <w:sz w:val="22"/>
          <w:szCs w:val="22"/>
          <w:lang w:val="bs-Latn-BA"/>
        </w:rPr>
      </w:pPr>
    </w:p>
    <w:p w14:paraId="27BF499C" w14:textId="67B73431" w:rsidR="00215BFF" w:rsidRPr="00F1516C" w:rsidRDefault="00215BFF" w:rsidP="00F1516C">
      <w:pPr>
        <w:pStyle w:val="HTMLPreformatted"/>
        <w:jc w:val="center"/>
        <w:rPr>
          <w:rFonts w:ascii="Calibri" w:hAnsi="Calibri" w:cs="Calibri"/>
          <w:color w:val="202124"/>
          <w:sz w:val="22"/>
          <w:szCs w:val="22"/>
          <w:lang w:val="bs-Latn-BA"/>
        </w:rPr>
      </w:pPr>
      <w:r w:rsidRPr="007C75EA">
        <w:rPr>
          <w:rFonts w:ascii="Calibri" w:hAnsi="Calibri" w:cs="Calibri"/>
          <w:color w:val="000000" w:themeColor="text1"/>
          <w:sz w:val="22"/>
          <w:szCs w:val="22"/>
          <w:lang w:val="bs-Latn-BA"/>
        </w:rPr>
        <w:t xml:space="preserve">7.4 – </w:t>
      </w:r>
      <w:r w:rsidR="00BE1D76" w:rsidRPr="007C75EA">
        <w:rPr>
          <w:rFonts w:ascii="Calibri" w:hAnsi="Calibri" w:cs="Calibri"/>
          <w:color w:val="202124"/>
          <w:sz w:val="22"/>
          <w:szCs w:val="22"/>
          <w:lang w:val="bs-Latn-BA"/>
        </w:rPr>
        <w:t xml:space="preserve">Godišnji finansijski pregled: </w:t>
      </w:r>
      <w:r w:rsidR="00F1516C">
        <w:rPr>
          <w:rFonts w:ascii="Calibri" w:hAnsi="Calibri" w:cs="Calibri"/>
          <w:color w:val="202124"/>
          <w:sz w:val="22"/>
          <w:szCs w:val="22"/>
          <w:lang w:val="bs-Latn-BA"/>
        </w:rPr>
        <w:t>N</w:t>
      </w:r>
      <w:r w:rsidR="00BE1D76" w:rsidRPr="007C75EA">
        <w:rPr>
          <w:rFonts w:ascii="Calibri" w:hAnsi="Calibri" w:cs="Calibri"/>
          <w:color w:val="202124"/>
          <w:sz w:val="22"/>
          <w:szCs w:val="22"/>
          <w:lang w:val="bs-Latn-BA"/>
        </w:rPr>
        <w:t xml:space="preserve">a kraju svake fiskalne godine </w:t>
      </w:r>
      <w:r w:rsidR="00F1516C">
        <w:rPr>
          <w:rFonts w:ascii="Calibri" w:hAnsi="Calibri" w:cs="Calibri"/>
          <w:color w:val="202124"/>
          <w:sz w:val="22"/>
          <w:szCs w:val="22"/>
          <w:lang w:val="bs-Latn-BA"/>
        </w:rPr>
        <w:t>j</w:t>
      </w:r>
      <w:r w:rsidR="00F1516C" w:rsidRPr="007C75EA">
        <w:rPr>
          <w:rFonts w:ascii="Calibri" w:hAnsi="Calibri" w:cs="Calibri"/>
          <w:color w:val="202124"/>
          <w:sz w:val="22"/>
          <w:szCs w:val="22"/>
          <w:lang w:val="bs-Latn-BA"/>
        </w:rPr>
        <w:t xml:space="preserve">avni računovođa </w:t>
      </w:r>
      <w:r w:rsidR="00BE1D76" w:rsidRPr="007C75EA">
        <w:rPr>
          <w:rFonts w:ascii="Calibri" w:hAnsi="Calibri" w:cs="Calibri"/>
          <w:color w:val="202124"/>
          <w:sz w:val="22"/>
          <w:szCs w:val="22"/>
          <w:lang w:val="bs-Latn-BA"/>
        </w:rPr>
        <w:t>stručno provjerava i pregleda</w:t>
      </w:r>
      <w:r w:rsidR="00F1516C">
        <w:rPr>
          <w:rFonts w:ascii="Calibri" w:hAnsi="Calibri" w:cs="Calibri"/>
          <w:color w:val="202124"/>
          <w:sz w:val="22"/>
          <w:szCs w:val="22"/>
          <w:lang w:val="bs-Latn-BA"/>
        </w:rPr>
        <w:t xml:space="preserve"> račune</w:t>
      </w:r>
      <w:r w:rsidR="00F1516C" w:rsidRPr="007C75EA">
        <w:rPr>
          <w:rFonts w:ascii="Calibri" w:hAnsi="Calibri" w:cs="Calibri"/>
          <w:color w:val="202124"/>
          <w:sz w:val="22"/>
          <w:szCs w:val="22"/>
          <w:lang w:val="bs-Latn-BA"/>
        </w:rPr>
        <w:t xml:space="preserve"> DMO-a</w:t>
      </w:r>
      <w:r w:rsidR="00BE1D76" w:rsidRPr="007C75EA">
        <w:rPr>
          <w:rFonts w:ascii="Calibri" w:hAnsi="Calibri" w:cs="Calibri"/>
          <w:color w:val="202124"/>
          <w:sz w:val="22"/>
          <w:szCs w:val="22"/>
          <w:lang w:val="bs-Latn-BA"/>
        </w:rPr>
        <w:t>. Provjera i pregled su u svakom trenutku dostupni na uvid članovima u glavnom uredu DMO-a.</w:t>
      </w:r>
    </w:p>
    <w:p w14:paraId="072D5461" w14:textId="77777777" w:rsidR="00BE1D76" w:rsidRPr="007C75EA" w:rsidRDefault="00BE1D76" w:rsidP="00BE1D76">
      <w:pPr>
        <w:jc w:val="center"/>
        <w:rPr>
          <w:rFonts w:ascii="Calibri" w:eastAsia="Times New Roman" w:hAnsi="Calibri" w:cs="Calibri"/>
          <w:b/>
          <w:bCs/>
          <w:color w:val="000007"/>
          <w:sz w:val="22"/>
          <w:szCs w:val="22"/>
          <w:lang w:val="bs-Latn-BA"/>
        </w:rPr>
      </w:pPr>
    </w:p>
    <w:p w14:paraId="5D95A876" w14:textId="7CFF199D" w:rsidR="00215BFF" w:rsidRPr="007C75EA" w:rsidRDefault="00A607C9" w:rsidP="00BE1D76">
      <w:pPr>
        <w:jc w:val="center"/>
        <w:rPr>
          <w:rFonts w:ascii="Calibri" w:eastAsia="Times New Roman" w:hAnsi="Calibri" w:cs="Calibri"/>
          <w:lang w:val="bs-Latn-BA"/>
        </w:rPr>
      </w:pPr>
      <w:r w:rsidRPr="007C75EA">
        <w:rPr>
          <w:rFonts w:ascii="Calibri" w:eastAsia="Times New Roman" w:hAnsi="Calibri" w:cs="Calibri"/>
          <w:b/>
          <w:bCs/>
          <w:color w:val="000007"/>
          <w:sz w:val="22"/>
          <w:szCs w:val="22"/>
          <w:lang w:val="bs-Latn-BA"/>
        </w:rPr>
        <w:t>ČLAN</w:t>
      </w:r>
      <w:r w:rsidR="00215BFF" w:rsidRPr="007C75EA">
        <w:rPr>
          <w:rFonts w:ascii="Calibri" w:eastAsia="Times New Roman" w:hAnsi="Calibri" w:cs="Calibri"/>
          <w:b/>
          <w:bCs/>
          <w:color w:val="000007"/>
          <w:sz w:val="22"/>
          <w:szCs w:val="22"/>
          <w:lang w:val="bs-Latn-BA"/>
        </w:rPr>
        <w:t xml:space="preserve"> 8: </w:t>
      </w:r>
      <w:r w:rsidRPr="007C75EA">
        <w:rPr>
          <w:rFonts w:ascii="Calibri" w:eastAsia="Times New Roman" w:hAnsi="Calibri" w:cs="Calibri"/>
          <w:b/>
          <w:bCs/>
          <w:color w:val="000007"/>
          <w:sz w:val="22"/>
          <w:szCs w:val="22"/>
          <w:lang w:val="bs-Latn-BA"/>
        </w:rPr>
        <w:t>IZMJENE I DOPUNE</w:t>
      </w:r>
    </w:p>
    <w:p w14:paraId="677F1A70" w14:textId="69A83FA9" w:rsidR="00215BFF" w:rsidRPr="007C75EA" w:rsidRDefault="00215BFF" w:rsidP="00215BFF">
      <w:pPr>
        <w:spacing w:before="100" w:beforeAutospacing="1" w:after="100" w:afterAutospacing="1"/>
        <w:jc w:val="center"/>
        <w:rPr>
          <w:lang w:val="bs-Latn-BA"/>
        </w:rPr>
      </w:pPr>
      <w:r w:rsidRPr="007C75EA">
        <w:rPr>
          <w:rFonts w:ascii="Calibri" w:eastAsia="Times New Roman" w:hAnsi="Calibri" w:cs="Calibri"/>
          <w:color w:val="000007"/>
          <w:sz w:val="22"/>
          <w:szCs w:val="22"/>
          <w:lang w:val="bs-Latn-BA"/>
        </w:rPr>
        <w:t xml:space="preserve">8.1 – </w:t>
      </w:r>
      <w:r w:rsidR="00BE1D76" w:rsidRPr="007C75EA">
        <w:rPr>
          <w:rFonts w:ascii="Calibri" w:eastAsia="Times New Roman" w:hAnsi="Calibri" w:cs="Calibri"/>
          <w:color w:val="000007"/>
          <w:sz w:val="22"/>
          <w:szCs w:val="22"/>
          <w:lang w:val="bs-Latn-BA"/>
        </w:rPr>
        <w:t>Izmjene i dopune</w:t>
      </w:r>
      <w:r w:rsidR="00F1516C">
        <w:rPr>
          <w:rFonts w:ascii="Calibri" w:eastAsia="Times New Roman" w:hAnsi="Calibri" w:cs="Calibri"/>
          <w:color w:val="000007"/>
          <w:sz w:val="22"/>
          <w:szCs w:val="22"/>
          <w:lang w:val="bs-Latn-BA"/>
        </w:rPr>
        <w:t xml:space="preserve"> Pravilnika: Odbor može, dvotreć</w:t>
      </w:r>
      <w:r w:rsidR="00BE1D76" w:rsidRPr="007C75EA">
        <w:rPr>
          <w:rFonts w:ascii="Calibri" w:eastAsia="Times New Roman" w:hAnsi="Calibri" w:cs="Calibri"/>
          <w:color w:val="000007"/>
          <w:sz w:val="22"/>
          <w:szCs w:val="22"/>
          <w:lang w:val="bs-Latn-BA"/>
        </w:rPr>
        <w:t xml:space="preserve">inskom većinom glasova, izvršiti izmjene i dopune </w:t>
      </w:r>
      <w:r w:rsidR="00F1516C">
        <w:rPr>
          <w:rFonts w:ascii="Calibri" w:eastAsia="Times New Roman" w:hAnsi="Calibri" w:cs="Calibri"/>
          <w:color w:val="000007"/>
          <w:sz w:val="22"/>
          <w:szCs w:val="22"/>
          <w:lang w:val="bs-Latn-BA"/>
        </w:rPr>
        <w:t xml:space="preserve">ovog </w:t>
      </w:r>
      <w:r w:rsidR="00BE1D76" w:rsidRPr="007C75EA">
        <w:rPr>
          <w:rFonts w:ascii="Calibri" w:eastAsia="Times New Roman" w:hAnsi="Calibri" w:cs="Calibri"/>
          <w:color w:val="000007"/>
          <w:sz w:val="22"/>
          <w:szCs w:val="22"/>
          <w:lang w:val="bs-Latn-BA"/>
        </w:rPr>
        <w:t xml:space="preserve">pravilnika na bilo kojem redovnom ili </w:t>
      </w:r>
      <w:r w:rsidR="00D7620F">
        <w:rPr>
          <w:rFonts w:ascii="Calibri" w:eastAsia="Times New Roman" w:hAnsi="Calibri" w:cs="Calibri"/>
          <w:color w:val="000007"/>
          <w:sz w:val="22"/>
          <w:szCs w:val="22"/>
          <w:lang w:val="bs-Latn-BA"/>
        </w:rPr>
        <w:t xml:space="preserve">vanrednom </w:t>
      </w:r>
      <w:r w:rsidR="00BE1D76" w:rsidRPr="007C75EA">
        <w:rPr>
          <w:rFonts w:ascii="Calibri" w:eastAsia="Times New Roman" w:hAnsi="Calibri" w:cs="Calibri"/>
          <w:color w:val="000007"/>
          <w:sz w:val="22"/>
          <w:szCs w:val="22"/>
          <w:lang w:val="bs-Latn-BA"/>
        </w:rPr>
        <w:t xml:space="preserve">sastanku. Predložene izmjene i dopune moraju se dostaviti sekretaru koji iste šalje </w:t>
      </w:r>
      <w:r w:rsidR="00F1516C">
        <w:rPr>
          <w:rFonts w:ascii="Calibri" w:eastAsia="Times New Roman" w:hAnsi="Calibri" w:cs="Calibri"/>
          <w:color w:val="000007"/>
          <w:sz w:val="22"/>
          <w:szCs w:val="22"/>
          <w:lang w:val="bs-Latn-BA"/>
        </w:rPr>
        <w:t xml:space="preserve">odboru </w:t>
      </w:r>
      <w:r w:rsidR="00BE1D76" w:rsidRPr="007C75EA">
        <w:rPr>
          <w:rFonts w:ascii="Calibri" w:eastAsia="Times New Roman" w:hAnsi="Calibri" w:cs="Calibri"/>
          <w:color w:val="000007"/>
          <w:sz w:val="22"/>
          <w:szCs w:val="22"/>
          <w:lang w:val="bs-Latn-BA"/>
        </w:rPr>
        <w:t>zajedno sa redovnim obavje</w:t>
      </w:r>
      <w:r w:rsidR="00F1516C">
        <w:rPr>
          <w:rFonts w:ascii="Calibri" w:eastAsia="Times New Roman" w:hAnsi="Calibri" w:cs="Calibri"/>
          <w:color w:val="000007"/>
          <w:sz w:val="22"/>
          <w:szCs w:val="22"/>
          <w:lang w:val="bs-Latn-BA"/>
        </w:rPr>
        <w:t>stima</w:t>
      </w:r>
      <w:r w:rsidR="00BE1D76" w:rsidRPr="007C75EA">
        <w:rPr>
          <w:rFonts w:ascii="Calibri" w:eastAsia="Times New Roman" w:hAnsi="Calibri" w:cs="Calibri"/>
          <w:color w:val="000007"/>
          <w:sz w:val="22"/>
          <w:szCs w:val="22"/>
          <w:lang w:val="bs-Latn-BA"/>
        </w:rPr>
        <w:t xml:space="preserve">. </w:t>
      </w:r>
    </w:p>
    <w:p w14:paraId="5CFC22F8" w14:textId="57BB1F08" w:rsidR="00215BFF" w:rsidRPr="007C75EA" w:rsidRDefault="00A607C9" w:rsidP="00215BFF">
      <w:pPr>
        <w:pStyle w:val="NormalWeb"/>
        <w:jc w:val="center"/>
        <w:rPr>
          <w:rFonts w:ascii="Calibri" w:hAnsi="Calibri" w:cs="Calibri"/>
          <w:b/>
          <w:bCs/>
          <w:color w:val="000007"/>
          <w:sz w:val="22"/>
          <w:szCs w:val="22"/>
          <w:lang w:val="bs-Latn-BA"/>
        </w:rPr>
      </w:pPr>
      <w:r w:rsidRPr="007C75EA">
        <w:rPr>
          <w:rFonts w:ascii="Calibri" w:hAnsi="Calibri" w:cs="Calibri"/>
          <w:b/>
          <w:bCs/>
          <w:color w:val="000007"/>
          <w:sz w:val="22"/>
          <w:szCs w:val="22"/>
          <w:lang w:val="bs-Latn-BA"/>
        </w:rPr>
        <w:t>ČLAN</w:t>
      </w:r>
      <w:r w:rsidR="00215BFF" w:rsidRPr="007C75EA">
        <w:rPr>
          <w:rFonts w:ascii="Calibri" w:hAnsi="Calibri" w:cs="Calibri"/>
          <w:b/>
          <w:bCs/>
          <w:color w:val="000007"/>
          <w:sz w:val="22"/>
          <w:szCs w:val="22"/>
          <w:lang w:val="bs-Latn-BA"/>
        </w:rPr>
        <w:t xml:space="preserve"> 9: </w:t>
      </w:r>
      <w:r w:rsidRPr="007C75EA">
        <w:rPr>
          <w:rFonts w:ascii="Calibri" w:hAnsi="Calibri" w:cs="Calibri"/>
          <w:b/>
          <w:bCs/>
          <w:color w:val="000007"/>
          <w:sz w:val="22"/>
          <w:szCs w:val="22"/>
          <w:lang w:val="bs-Latn-BA"/>
        </w:rPr>
        <w:t xml:space="preserve">SPISAK ČLANOVA UPRAVNOG ODBORA </w:t>
      </w:r>
    </w:p>
    <w:p w14:paraId="3D94751A" w14:textId="6F4DB79B" w:rsidR="00215BFF" w:rsidRPr="007C75EA" w:rsidRDefault="00A607C9" w:rsidP="00215BFF">
      <w:pPr>
        <w:pStyle w:val="NormalWeb"/>
        <w:rPr>
          <w:rFonts w:ascii="Calibri" w:hAnsi="Calibri" w:cs="Calibri"/>
          <w:color w:val="000007"/>
          <w:sz w:val="22"/>
          <w:szCs w:val="22"/>
          <w:lang w:val="bs-Latn-BA"/>
        </w:rPr>
      </w:pPr>
      <w:r w:rsidRPr="007C75EA">
        <w:rPr>
          <w:rFonts w:ascii="Calibri" w:hAnsi="Calibri" w:cs="Calibri"/>
          <w:color w:val="000007"/>
          <w:sz w:val="22"/>
          <w:szCs w:val="22"/>
          <w:lang w:val="bs-Latn-BA"/>
        </w:rPr>
        <w:t>Sljedeće os</w:t>
      </w:r>
      <w:r w:rsidR="00F1516C">
        <w:rPr>
          <w:rFonts w:ascii="Calibri" w:hAnsi="Calibri" w:cs="Calibri"/>
          <w:color w:val="000007"/>
          <w:sz w:val="22"/>
          <w:szCs w:val="22"/>
          <w:lang w:val="bs-Latn-BA"/>
        </w:rPr>
        <w:t>obe su članovi Upravnog odbora:</w:t>
      </w:r>
      <w:r w:rsidR="00215BFF" w:rsidRPr="007C75EA">
        <w:rPr>
          <w:rFonts w:ascii="Calibri" w:hAnsi="Calibri" w:cs="Calibri"/>
          <w:color w:val="000007"/>
          <w:sz w:val="22"/>
          <w:szCs w:val="22"/>
          <w:lang w:val="bs-Latn-BA"/>
        </w:rPr>
        <w:t xml:space="preserve"> </w:t>
      </w:r>
    </w:p>
    <w:p w14:paraId="15A1D3BB" w14:textId="66FCD699" w:rsidR="00215BFF" w:rsidRPr="007C75EA" w:rsidRDefault="00215BFF" w:rsidP="00215BFF">
      <w:pPr>
        <w:pStyle w:val="NormalWeb"/>
        <w:rPr>
          <w:rFonts w:ascii="Calibri" w:hAnsi="Calibri" w:cs="Calibri"/>
          <w:color w:val="000007"/>
          <w:sz w:val="22"/>
          <w:szCs w:val="22"/>
          <w:lang w:val="bs-Latn-BA"/>
        </w:rPr>
      </w:pPr>
      <w:r w:rsidRPr="007C75EA">
        <w:rPr>
          <w:rFonts w:ascii="Calibri" w:hAnsi="Calibri" w:cs="Calibri"/>
          <w:color w:val="000007"/>
          <w:sz w:val="22"/>
          <w:szCs w:val="22"/>
          <w:lang w:val="bs-Latn-BA"/>
        </w:rPr>
        <w:t>________________________ (</w:t>
      </w:r>
      <w:r w:rsidR="00A607C9" w:rsidRPr="007C75EA">
        <w:rPr>
          <w:rFonts w:ascii="Calibri" w:hAnsi="Calibri" w:cs="Calibri"/>
          <w:color w:val="000007"/>
          <w:sz w:val="22"/>
          <w:szCs w:val="22"/>
          <w:lang w:val="bs-Latn-BA"/>
        </w:rPr>
        <w:t>Ime i prezime</w:t>
      </w:r>
      <w:r w:rsidRPr="007C75EA">
        <w:rPr>
          <w:rFonts w:ascii="Calibri" w:hAnsi="Calibri" w:cs="Calibri"/>
          <w:color w:val="000007"/>
          <w:sz w:val="22"/>
          <w:szCs w:val="22"/>
          <w:lang w:val="bs-Latn-BA"/>
        </w:rPr>
        <w:t>)</w:t>
      </w:r>
    </w:p>
    <w:p w14:paraId="71272338" w14:textId="486DDC96" w:rsidR="00215BFF" w:rsidRPr="007C75EA" w:rsidRDefault="00215BFF" w:rsidP="00215BFF">
      <w:pPr>
        <w:pStyle w:val="NormalWeb"/>
        <w:rPr>
          <w:rFonts w:ascii="Calibri" w:hAnsi="Calibri" w:cs="Calibri"/>
          <w:color w:val="000007"/>
          <w:sz w:val="22"/>
          <w:szCs w:val="22"/>
          <w:lang w:val="bs-Latn-BA"/>
        </w:rPr>
      </w:pPr>
      <w:r w:rsidRPr="007C75EA">
        <w:rPr>
          <w:rFonts w:ascii="Calibri" w:hAnsi="Calibri" w:cs="Calibri"/>
          <w:color w:val="000007"/>
          <w:sz w:val="22"/>
          <w:szCs w:val="22"/>
          <w:lang w:val="bs-Latn-BA"/>
        </w:rPr>
        <w:t>__</w:t>
      </w:r>
      <w:r w:rsidR="00A607C9" w:rsidRPr="007C75EA">
        <w:rPr>
          <w:rFonts w:ascii="Calibri" w:hAnsi="Calibri" w:cs="Calibri"/>
          <w:color w:val="000007"/>
          <w:sz w:val="22"/>
          <w:szCs w:val="22"/>
          <w:lang w:val="bs-Latn-BA"/>
        </w:rPr>
        <w:t>______________________ (Adresa)</w:t>
      </w:r>
    </w:p>
    <w:p w14:paraId="28E6BEE0" w14:textId="2949E065" w:rsidR="00215BFF" w:rsidRPr="007C75EA" w:rsidRDefault="00215BFF" w:rsidP="00215BFF">
      <w:pPr>
        <w:pStyle w:val="NormalWeb"/>
        <w:rPr>
          <w:rFonts w:ascii="Calibri" w:hAnsi="Calibri" w:cs="Calibri"/>
          <w:color w:val="000007"/>
          <w:sz w:val="22"/>
          <w:szCs w:val="22"/>
          <w:lang w:val="bs-Latn-BA"/>
        </w:rPr>
      </w:pPr>
      <w:r w:rsidRPr="007C75EA">
        <w:rPr>
          <w:rFonts w:ascii="Calibri" w:hAnsi="Calibri" w:cs="Calibri"/>
          <w:color w:val="000007"/>
          <w:sz w:val="22"/>
          <w:szCs w:val="22"/>
          <w:lang w:val="bs-Latn-BA"/>
        </w:rPr>
        <w:t>________________________ (</w:t>
      </w:r>
      <w:r w:rsidR="00A607C9" w:rsidRPr="007C75EA">
        <w:rPr>
          <w:rFonts w:ascii="Calibri" w:hAnsi="Calibri" w:cs="Calibri"/>
          <w:color w:val="000007"/>
          <w:sz w:val="22"/>
          <w:szCs w:val="22"/>
          <w:lang w:val="bs-Latn-BA"/>
        </w:rPr>
        <w:t>Kontakt podaci)</w:t>
      </w:r>
    </w:p>
    <w:p w14:paraId="0E27B00A" w14:textId="77777777" w:rsidR="00215BFF" w:rsidRPr="007C75EA" w:rsidRDefault="00215BFF" w:rsidP="00215BFF">
      <w:pPr>
        <w:pStyle w:val="NormalWeb"/>
        <w:rPr>
          <w:rFonts w:ascii="Calibri" w:hAnsi="Calibri" w:cs="Calibri"/>
          <w:color w:val="000007"/>
          <w:sz w:val="22"/>
          <w:szCs w:val="22"/>
          <w:lang w:val="bs-Latn-BA"/>
        </w:rPr>
      </w:pPr>
    </w:p>
    <w:p w14:paraId="4CBF342F" w14:textId="0309B9CD" w:rsidR="00215BFF" w:rsidRPr="007C75EA" w:rsidRDefault="00215BFF" w:rsidP="00215BFF">
      <w:pPr>
        <w:pStyle w:val="NormalWeb"/>
        <w:rPr>
          <w:rFonts w:ascii="Calibri" w:hAnsi="Calibri" w:cs="Calibri"/>
          <w:color w:val="000007"/>
          <w:sz w:val="22"/>
          <w:szCs w:val="22"/>
          <w:lang w:val="bs-Latn-BA"/>
        </w:rPr>
      </w:pPr>
      <w:r w:rsidRPr="007C75EA">
        <w:rPr>
          <w:rFonts w:ascii="Calibri" w:hAnsi="Calibri" w:cs="Calibri"/>
          <w:color w:val="000007"/>
          <w:sz w:val="22"/>
          <w:szCs w:val="22"/>
          <w:lang w:val="bs-Latn-BA"/>
        </w:rPr>
        <w:t>________________________ (</w:t>
      </w:r>
      <w:r w:rsidR="00A607C9" w:rsidRPr="007C75EA">
        <w:rPr>
          <w:rFonts w:ascii="Calibri" w:hAnsi="Calibri" w:cs="Calibri"/>
          <w:color w:val="000007"/>
          <w:sz w:val="22"/>
          <w:szCs w:val="22"/>
          <w:lang w:val="bs-Latn-BA"/>
        </w:rPr>
        <w:t>Ime i prezime</w:t>
      </w:r>
      <w:r w:rsidRPr="007C75EA">
        <w:rPr>
          <w:rFonts w:ascii="Calibri" w:hAnsi="Calibri" w:cs="Calibri"/>
          <w:color w:val="000007"/>
          <w:sz w:val="22"/>
          <w:szCs w:val="22"/>
          <w:lang w:val="bs-Latn-BA"/>
        </w:rPr>
        <w:t>)</w:t>
      </w:r>
    </w:p>
    <w:p w14:paraId="648B532A" w14:textId="1B66076E" w:rsidR="00215BFF" w:rsidRPr="007C75EA" w:rsidRDefault="00A607C9" w:rsidP="00215BFF">
      <w:pPr>
        <w:pStyle w:val="NormalWeb"/>
        <w:rPr>
          <w:rFonts w:ascii="Calibri" w:hAnsi="Calibri" w:cs="Calibri"/>
          <w:color w:val="000007"/>
          <w:sz w:val="22"/>
          <w:szCs w:val="22"/>
          <w:lang w:val="bs-Latn-BA"/>
        </w:rPr>
      </w:pPr>
      <w:r w:rsidRPr="007C75EA">
        <w:rPr>
          <w:rFonts w:ascii="Calibri" w:hAnsi="Calibri" w:cs="Calibri"/>
          <w:color w:val="000007"/>
          <w:sz w:val="22"/>
          <w:szCs w:val="22"/>
          <w:lang w:val="bs-Latn-BA"/>
        </w:rPr>
        <w:t>________________________ (Adresa</w:t>
      </w:r>
      <w:r w:rsidR="00215BFF" w:rsidRPr="007C75EA">
        <w:rPr>
          <w:rFonts w:ascii="Calibri" w:hAnsi="Calibri" w:cs="Calibri"/>
          <w:color w:val="000007"/>
          <w:sz w:val="22"/>
          <w:szCs w:val="22"/>
          <w:lang w:val="bs-Latn-BA"/>
        </w:rPr>
        <w:t>)</w:t>
      </w:r>
    </w:p>
    <w:p w14:paraId="7E715414" w14:textId="71186F74" w:rsidR="00215BFF" w:rsidRPr="007C75EA" w:rsidRDefault="00215BFF" w:rsidP="00215BFF">
      <w:pPr>
        <w:pStyle w:val="NormalWeb"/>
        <w:rPr>
          <w:rFonts w:ascii="Calibri" w:hAnsi="Calibri" w:cs="Calibri"/>
          <w:color w:val="000007"/>
          <w:sz w:val="22"/>
          <w:szCs w:val="22"/>
          <w:lang w:val="bs-Latn-BA"/>
        </w:rPr>
      </w:pPr>
      <w:r w:rsidRPr="007C75EA">
        <w:rPr>
          <w:rFonts w:ascii="Calibri" w:hAnsi="Calibri" w:cs="Calibri"/>
          <w:color w:val="000007"/>
          <w:sz w:val="22"/>
          <w:szCs w:val="22"/>
          <w:lang w:val="bs-Latn-BA"/>
        </w:rPr>
        <w:t>________________________ (</w:t>
      </w:r>
      <w:r w:rsidR="00A607C9" w:rsidRPr="007C75EA">
        <w:rPr>
          <w:rFonts w:ascii="Calibri" w:hAnsi="Calibri" w:cs="Calibri"/>
          <w:color w:val="000007"/>
          <w:sz w:val="22"/>
          <w:szCs w:val="22"/>
          <w:lang w:val="bs-Latn-BA"/>
        </w:rPr>
        <w:t>Kontakt podaci</w:t>
      </w:r>
      <w:r w:rsidRPr="007C75EA">
        <w:rPr>
          <w:rFonts w:ascii="Calibri" w:hAnsi="Calibri" w:cs="Calibri"/>
          <w:color w:val="000007"/>
          <w:sz w:val="22"/>
          <w:szCs w:val="22"/>
          <w:lang w:val="bs-Latn-BA"/>
        </w:rPr>
        <w:t>)</w:t>
      </w:r>
    </w:p>
    <w:p w14:paraId="60061E4C" w14:textId="77777777" w:rsidR="00215BFF" w:rsidRPr="007C75EA" w:rsidRDefault="00215BFF" w:rsidP="00215BFF">
      <w:pPr>
        <w:pStyle w:val="NormalWeb"/>
        <w:rPr>
          <w:rFonts w:ascii="Calibri" w:hAnsi="Calibri" w:cs="Calibri"/>
          <w:color w:val="000007"/>
          <w:sz w:val="22"/>
          <w:szCs w:val="22"/>
          <w:lang w:val="bs-Latn-BA"/>
        </w:rPr>
      </w:pPr>
    </w:p>
    <w:p w14:paraId="17795757" w14:textId="03CE136C" w:rsidR="00215BFF" w:rsidRPr="007C75EA" w:rsidRDefault="00215BFF" w:rsidP="00215BFF">
      <w:pPr>
        <w:pStyle w:val="NormalWeb"/>
        <w:rPr>
          <w:rFonts w:ascii="Calibri" w:hAnsi="Calibri" w:cs="Calibri"/>
          <w:color w:val="000007"/>
          <w:sz w:val="22"/>
          <w:szCs w:val="22"/>
          <w:lang w:val="bs-Latn-BA"/>
        </w:rPr>
      </w:pPr>
      <w:r w:rsidRPr="007C75EA">
        <w:rPr>
          <w:rFonts w:ascii="Calibri" w:hAnsi="Calibri" w:cs="Calibri"/>
          <w:color w:val="000007"/>
          <w:sz w:val="22"/>
          <w:szCs w:val="22"/>
          <w:lang w:val="bs-Latn-BA"/>
        </w:rPr>
        <w:t>________________________ (</w:t>
      </w:r>
      <w:r w:rsidR="00A607C9" w:rsidRPr="007C75EA">
        <w:rPr>
          <w:rFonts w:ascii="Calibri" w:hAnsi="Calibri" w:cs="Calibri"/>
          <w:color w:val="000007"/>
          <w:sz w:val="22"/>
          <w:szCs w:val="22"/>
          <w:lang w:val="bs-Latn-BA"/>
        </w:rPr>
        <w:t>Ime i prezime</w:t>
      </w:r>
      <w:r w:rsidRPr="007C75EA">
        <w:rPr>
          <w:rFonts w:ascii="Calibri" w:hAnsi="Calibri" w:cs="Calibri"/>
          <w:color w:val="000007"/>
          <w:sz w:val="22"/>
          <w:szCs w:val="22"/>
          <w:lang w:val="bs-Latn-BA"/>
        </w:rPr>
        <w:t>)</w:t>
      </w:r>
    </w:p>
    <w:p w14:paraId="01CF5418" w14:textId="07217896" w:rsidR="00215BFF" w:rsidRPr="007C75EA" w:rsidRDefault="00A607C9" w:rsidP="00215BFF">
      <w:pPr>
        <w:pStyle w:val="NormalWeb"/>
        <w:rPr>
          <w:rFonts w:ascii="Calibri" w:hAnsi="Calibri" w:cs="Calibri"/>
          <w:color w:val="000007"/>
          <w:sz w:val="22"/>
          <w:szCs w:val="22"/>
          <w:lang w:val="bs-Latn-BA"/>
        </w:rPr>
      </w:pPr>
      <w:r w:rsidRPr="007C75EA">
        <w:rPr>
          <w:rFonts w:ascii="Calibri" w:hAnsi="Calibri" w:cs="Calibri"/>
          <w:color w:val="000007"/>
          <w:sz w:val="22"/>
          <w:szCs w:val="22"/>
          <w:lang w:val="bs-Latn-BA"/>
        </w:rPr>
        <w:t>________________________ (A</w:t>
      </w:r>
      <w:r w:rsidR="00215BFF" w:rsidRPr="007C75EA">
        <w:rPr>
          <w:rFonts w:ascii="Calibri" w:hAnsi="Calibri" w:cs="Calibri"/>
          <w:color w:val="000007"/>
          <w:sz w:val="22"/>
          <w:szCs w:val="22"/>
          <w:lang w:val="bs-Latn-BA"/>
        </w:rPr>
        <w:t>dres</w:t>
      </w:r>
      <w:r w:rsidRPr="007C75EA">
        <w:rPr>
          <w:rFonts w:ascii="Calibri" w:hAnsi="Calibri" w:cs="Calibri"/>
          <w:color w:val="000007"/>
          <w:sz w:val="22"/>
          <w:szCs w:val="22"/>
          <w:lang w:val="bs-Latn-BA"/>
        </w:rPr>
        <w:t>a</w:t>
      </w:r>
      <w:r w:rsidR="00215BFF" w:rsidRPr="007C75EA">
        <w:rPr>
          <w:rFonts w:ascii="Calibri" w:hAnsi="Calibri" w:cs="Calibri"/>
          <w:color w:val="000007"/>
          <w:sz w:val="22"/>
          <w:szCs w:val="22"/>
          <w:lang w:val="bs-Latn-BA"/>
        </w:rPr>
        <w:t>)</w:t>
      </w:r>
    </w:p>
    <w:p w14:paraId="214F41C5" w14:textId="1A87B41F" w:rsidR="00215BFF" w:rsidRPr="007C75EA" w:rsidRDefault="00215BFF" w:rsidP="00215BFF">
      <w:pPr>
        <w:pStyle w:val="NormalWeb"/>
        <w:rPr>
          <w:rFonts w:ascii="Calibri" w:hAnsi="Calibri" w:cs="Calibri"/>
          <w:color w:val="000007"/>
          <w:sz w:val="22"/>
          <w:szCs w:val="22"/>
          <w:lang w:val="bs-Latn-BA"/>
        </w:rPr>
      </w:pPr>
      <w:r w:rsidRPr="007C75EA">
        <w:rPr>
          <w:rFonts w:ascii="Calibri" w:hAnsi="Calibri" w:cs="Calibri"/>
          <w:color w:val="000007"/>
          <w:sz w:val="22"/>
          <w:szCs w:val="22"/>
          <w:lang w:val="bs-Latn-BA"/>
        </w:rPr>
        <w:lastRenderedPageBreak/>
        <w:t>________________________ (</w:t>
      </w:r>
      <w:r w:rsidR="00A607C9" w:rsidRPr="007C75EA">
        <w:rPr>
          <w:rFonts w:ascii="Calibri" w:hAnsi="Calibri" w:cs="Calibri"/>
          <w:color w:val="000007"/>
          <w:sz w:val="22"/>
          <w:szCs w:val="22"/>
          <w:lang w:val="bs-Latn-BA"/>
        </w:rPr>
        <w:t>Kontakt podaci</w:t>
      </w:r>
      <w:r w:rsidRPr="007C75EA">
        <w:rPr>
          <w:rFonts w:ascii="Calibri" w:hAnsi="Calibri" w:cs="Calibri"/>
          <w:color w:val="000007"/>
          <w:sz w:val="22"/>
          <w:szCs w:val="22"/>
          <w:lang w:val="bs-Latn-BA"/>
        </w:rPr>
        <w:t>)</w:t>
      </w:r>
    </w:p>
    <w:p w14:paraId="44EAFD9C" w14:textId="77777777" w:rsidR="00215BFF" w:rsidRPr="007C75EA" w:rsidRDefault="00215BFF" w:rsidP="00215BFF">
      <w:pPr>
        <w:pStyle w:val="NormalWeb"/>
        <w:rPr>
          <w:rFonts w:ascii="Calibri" w:hAnsi="Calibri" w:cs="Calibri"/>
          <w:color w:val="000007"/>
          <w:sz w:val="22"/>
          <w:szCs w:val="22"/>
          <w:lang w:val="bs-Latn-BA"/>
        </w:rPr>
      </w:pPr>
    </w:p>
    <w:p w14:paraId="4B94D5A5" w14:textId="77777777" w:rsidR="00215BFF" w:rsidRPr="007C75EA" w:rsidRDefault="00215BFF" w:rsidP="00215BFF">
      <w:pPr>
        <w:rPr>
          <w:lang w:val="bs-Latn-BA"/>
        </w:rPr>
      </w:pPr>
    </w:p>
    <w:p w14:paraId="48DCD97C" w14:textId="693B8BC5" w:rsidR="00215BFF" w:rsidRPr="007C75EA" w:rsidRDefault="00A607C9" w:rsidP="00215BFF">
      <w:pPr>
        <w:pStyle w:val="NormalWeb"/>
        <w:jc w:val="center"/>
        <w:rPr>
          <w:lang w:val="bs-Latn-BA"/>
        </w:rPr>
      </w:pPr>
      <w:r w:rsidRPr="007C75EA">
        <w:rPr>
          <w:rFonts w:ascii="Calibri" w:hAnsi="Calibri" w:cs="Calibri"/>
          <w:b/>
          <w:bCs/>
          <w:color w:val="000007"/>
          <w:lang w:val="bs-Latn-BA"/>
        </w:rPr>
        <w:t>OVJERA</w:t>
      </w:r>
    </w:p>
    <w:p w14:paraId="0849A814" w14:textId="0B5140C4" w:rsidR="00215BFF" w:rsidRPr="007C75EA" w:rsidRDefault="00A607C9" w:rsidP="00215BFF">
      <w:pPr>
        <w:pStyle w:val="NormalWeb"/>
        <w:rPr>
          <w:rFonts w:ascii="Calibri" w:hAnsi="Calibri" w:cs="Calibri"/>
          <w:color w:val="000007"/>
          <w:sz w:val="22"/>
          <w:szCs w:val="22"/>
          <w:lang w:val="bs-Latn-BA"/>
        </w:rPr>
      </w:pPr>
      <w:r w:rsidRPr="007C75EA">
        <w:rPr>
          <w:rFonts w:ascii="Calibri" w:hAnsi="Calibri" w:cs="Calibri"/>
          <w:color w:val="000007"/>
          <w:sz w:val="22"/>
          <w:szCs w:val="22"/>
          <w:lang w:val="bs-Latn-BA"/>
        </w:rPr>
        <w:t xml:space="preserve">Ovaj pravilnik je </w:t>
      </w:r>
      <w:r w:rsidR="00F1516C" w:rsidRPr="007C75EA">
        <w:rPr>
          <w:rFonts w:ascii="Calibri" w:hAnsi="Calibri" w:cs="Calibri"/>
          <w:color w:val="000007"/>
          <w:sz w:val="22"/>
          <w:szCs w:val="22"/>
          <w:lang w:val="bs-Latn-BA"/>
        </w:rPr>
        <w:t xml:space="preserve">dvotrećinskom većinom glasova </w:t>
      </w:r>
      <w:r w:rsidRPr="007C75EA">
        <w:rPr>
          <w:rFonts w:ascii="Calibri" w:hAnsi="Calibri" w:cs="Calibri"/>
          <w:color w:val="000007"/>
          <w:sz w:val="22"/>
          <w:szCs w:val="22"/>
          <w:lang w:val="bs-Latn-BA"/>
        </w:rPr>
        <w:t>odobren na sastanku Upravnog odbora:</w:t>
      </w:r>
      <w:r w:rsidR="00215BFF" w:rsidRPr="007C75EA">
        <w:rPr>
          <w:rFonts w:ascii="Calibri" w:hAnsi="Calibri" w:cs="Calibri"/>
          <w:color w:val="000007"/>
          <w:sz w:val="22"/>
          <w:szCs w:val="22"/>
          <w:lang w:val="bs-Latn-BA"/>
        </w:rPr>
        <w:t xml:space="preserve"> </w:t>
      </w:r>
    </w:p>
    <w:p w14:paraId="3DEEC669" w14:textId="77777777" w:rsidR="00215BFF" w:rsidRPr="007C75EA" w:rsidRDefault="00215BFF" w:rsidP="00215BFF">
      <w:pPr>
        <w:pStyle w:val="NormalWeb"/>
        <w:rPr>
          <w:lang w:val="bs-Latn-BA"/>
        </w:rPr>
      </w:pPr>
    </w:p>
    <w:p w14:paraId="7D5611CB" w14:textId="77777777" w:rsidR="00215BFF" w:rsidRPr="007C75EA" w:rsidRDefault="00215BFF" w:rsidP="00215BFF">
      <w:pPr>
        <w:pStyle w:val="NormalWeb"/>
        <w:contextualSpacing/>
        <w:rPr>
          <w:rFonts w:ascii="Calibri" w:hAnsi="Calibri" w:cs="Calibri"/>
          <w:color w:val="000007"/>
          <w:sz w:val="22"/>
          <w:szCs w:val="22"/>
          <w:lang w:val="bs-Latn-BA"/>
        </w:rPr>
      </w:pPr>
      <w:r w:rsidRPr="007C75EA">
        <w:rPr>
          <w:rFonts w:ascii="Calibri" w:hAnsi="Calibri" w:cs="Calibri"/>
          <w:color w:val="000007"/>
          <w:sz w:val="22"/>
          <w:szCs w:val="22"/>
          <w:lang w:val="bs-Latn-BA"/>
        </w:rPr>
        <w:t xml:space="preserve">____________________________ </w:t>
      </w:r>
      <w:r w:rsidRPr="007C75EA">
        <w:rPr>
          <w:rFonts w:ascii="Calibri" w:hAnsi="Calibri" w:cs="Calibri"/>
          <w:color w:val="000007"/>
          <w:sz w:val="22"/>
          <w:szCs w:val="22"/>
          <w:lang w:val="bs-Latn-BA"/>
        </w:rPr>
        <w:tab/>
      </w:r>
      <w:r w:rsidRPr="007C75EA">
        <w:rPr>
          <w:rFonts w:ascii="Calibri" w:hAnsi="Calibri" w:cs="Calibri"/>
          <w:color w:val="000007"/>
          <w:sz w:val="22"/>
          <w:szCs w:val="22"/>
          <w:lang w:val="bs-Latn-BA"/>
        </w:rPr>
        <w:tab/>
      </w:r>
      <w:r w:rsidRPr="007C75EA">
        <w:rPr>
          <w:rFonts w:ascii="Calibri" w:hAnsi="Calibri" w:cs="Calibri"/>
          <w:color w:val="000007"/>
          <w:sz w:val="22"/>
          <w:szCs w:val="22"/>
          <w:lang w:val="bs-Latn-BA"/>
        </w:rPr>
        <w:tab/>
      </w:r>
      <w:r w:rsidRPr="007C75EA">
        <w:rPr>
          <w:rFonts w:ascii="Calibri" w:hAnsi="Calibri" w:cs="Calibri"/>
          <w:color w:val="000007"/>
          <w:sz w:val="22"/>
          <w:szCs w:val="22"/>
          <w:lang w:val="bs-Latn-BA"/>
        </w:rPr>
        <w:tab/>
        <w:t xml:space="preserve">___________ </w:t>
      </w:r>
    </w:p>
    <w:p w14:paraId="13B1475A" w14:textId="1C7F67B0" w:rsidR="00215BFF" w:rsidRPr="007C75EA" w:rsidRDefault="00A607C9" w:rsidP="00215BFF">
      <w:pPr>
        <w:pStyle w:val="NormalWeb"/>
        <w:contextualSpacing/>
        <w:rPr>
          <w:lang w:val="bs-Latn-BA"/>
        </w:rPr>
      </w:pPr>
      <w:r w:rsidRPr="007C75EA">
        <w:rPr>
          <w:rFonts w:ascii="Calibri" w:hAnsi="Calibri" w:cs="Calibri"/>
          <w:color w:val="000007"/>
          <w:sz w:val="22"/>
          <w:szCs w:val="22"/>
          <w:lang w:val="bs-Latn-BA"/>
        </w:rPr>
        <w:t>Sekretar</w:t>
      </w:r>
      <w:r w:rsidR="00215BFF" w:rsidRPr="007C75EA">
        <w:rPr>
          <w:rFonts w:ascii="Calibri" w:hAnsi="Calibri" w:cs="Calibri"/>
          <w:color w:val="000007"/>
          <w:sz w:val="22"/>
          <w:szCs w:val="22"/>
          <w:lang w:val="bs-Latn-BA"/>
        </w:rPr>
        <w:tab/>
      </w:r>
      <w:r w:rsidR="00215BFF" w:rsidRPr="007C75EA">
        <w:rPr>
          <w:rFonts w:ascii="Calibri" w:hAnsi="Calibri" w:cs="Calibri"/>
          <w:color w:val="000007"/>
          <w:sz w:val="22"/>
          <w:szCs w:val="22"/>
          <w:lang w:val="bs-Latn-BA"/>
        </w:rPr>
        <w:tab/>
      </w:r>
      <w:r w:rsidR="00215BFF" w:rsidRPr="007C75EA">
        <w:rPr>
          <w:rFonts w:ascii="Calibri" w:hAnsi="Calibri" w:cs="Calibri"/>
          <w:color w:val="000007"/>
          <w:sz w:val="22"/>
          <w:szCs w:val="22"/>
          <w:lang w:val="bs-Latn-BA"/>
        </w:rPr>
        <w:tab/>
      </w:r>
      <w:r w:rsidR="00215BFF" w:rsidRPr="007C75EA">
        <w:rPr>
          <w:rFonts w:ascii="Calibri" w:hAnsi="Calibri" w:cs="Calibri"/>
          <w:color w:val="000007"/>
          <w:sz w:val="22"/>
          <w:szCs w:val="22"/>
          <w:lang w:val="bs-Latn-BA"/>
        </w:rPr>
        <w:tab/>
      </w:r>
      <w:r w:rsidR="00215BFF" w:rsidRPr="007C75EA">
        <w:rPr>
          <w:rFonts w:ascii="Calibri" w:hAnsi="Calibri" w:cs="Calibri"/>
          <w:color w:val="000007"/>
          <w:sz w:val="22"/>
          <w:szCs w:val="22"/>
          <w:lang w:val="bs-Latn-BA"/>
        </w:rPr>
        <w:tab/>
      </w:r>
      <w:r w:rsidR="00215BFF" w:rsidRPr="007C75EA">
        <w:rPr>
          <w:rFonts w:ascii="Calibri" w:hAnsi="Calibri" w:cs="Calibri"/>
          <w:color w:val="000007"/>
          <w:sz w:val="22"/>
          <w:szCs w:val="22"/>
          <w:lang w:val="bs-Latn-BA"/>
        </w:rPr>
        <w:tab/>
      </w:r>
      <w:r w:rsidR="00215BFF" w:rsidRPr="007C75EA">
        <w:rPr>
          <w:rFonts w:ascii="Calibri" w:hAnsi="Calibri" w:cs="Calibri"/>
          <w:color w:val="000007"/>
          <w:sz w:val="22"/>
          <w:szCs w:val="22"/>
          <w:lang w:val="bs-Latn-BA"/>
        </w:rPr>
        <w:tab/>
        <w:t>D</w:t>
      </w:r>
      <w:r w:rsidRPr="007C75EA">
        <w:rPr>
          <w:rFonts w:ascii="Calibri" w:hAnsi="Calibri" w:cs="Calibri"/>
          <w:color w:val="000007"/>
          <w:sz w:val="22"/>
          <w:szCs w:val="22"/>
          <w:lang w:val="bs-Latn-BA"/>
        </w:rPr>
        <w:t>atum</w:t>
      </w:r>
    </w:p>
    <w:p w14:paraId="3656B9AB" w14:textId="77777777" w:rsidR="00215BFF" w:rsidRPr="007C75EA" w:rsidRDefault="00215BFF" w:rsidP="00215BFF">
      <w:pPr>
        <w:rPr>
          <w:lang w:val="bs-Latn-BA"/>
        </w:rPr>
      </w:pPr>
    </w:p>
    <w:p w14:paraId="45FB0818" w14:textId="77777777" w:rsidR="00215BFF" w:rsidRPr="007C75EA" w:rsidRDefault="00215BFF" w:rsidP="00215BFF">
      <w:pPr>
        <w:rPr>
          <w:lang w:val="bs-Latn-BA"/>
        </w:rPr>
      </w:pPr>
    </w:p>
    <w:p w14:paraId="049F31CB" w14:textId="77777777" w:rsidR="00215BFF" w:rsidRPr="007C75EA" w:rsidRDefault="00215BFF" w:rsidP="00215BFF">
      <w:pPr>
        <w:rPr>
          <w:rFonts w:ascii="Calibri,Bold" w:eastAsia="Times New Roman" w:hAnsi="Calibri,Bold" w:cs="Times New Roman"/>
          <w:sz w:val="36"/>
          <w:szCs w:val="36"/>
          <w:lang w:val="bs-Latn-BA"/>
        </w:rPr>
      </w:pPr>
      <w:r w:rsidRPr="007C75EA">
        <w:rPr>
          <w:rFonts w:ascii="Calibri,Bold" w:eastAsia="Times New Roman" w:hAnsi="Calibri,Bold" w:cs="Times New Roman"/>
          <w:sz w:val="36"/>
          <w:szCs w:val="36"/>
          <w:lang w:val="bs-Latn-BA"/>
        </w:rPr>
        <w:br w:type="page"/>
      </w:r>
    </w:p>
    <w:p w14:paraId="402923B1" w14:textId="58F57A0F" w:rsidR="00215BFF" w:rsidRPr="007C75EA" w:rsidRDefault="00A607C9" w:rsidP="00215BFF">
      <w:pPr>
        <w:spacing w:before="100" w:beforeAutospacing="1" w:after="100" w:afterAutospacing="1"/>
        <w:rPr>
          <w:rFonts w:ascii="Times New Roman" w:eastAsia="Times New Roman" w:hAnsi="Times New Roman" w:cs="Times New Roman"/>
          <w:b/>
          <w:bCs/>
          <w:sz w:val="28"/>
          <w:szCs w:val="28"/>
          <w:lang w:val="bs-Latn-BA"/>
        </w:rPr>
      </w:pPr>
      <w:r w:rsidRPr="007C75EA">
        <w:rPr>
          <w:rFonts w:ascii="Calibri,Bold" w:eastAsia="Times New Roman" w:hAnsi="Calibri,Bold" w:cs="Times New Roman"/>
          <w:b/>
          <w:bCs/>
          <w:sz w:val="28"/>
          <w:szCs w:val="28"/>
          <w:lang w:val="bs-Latn-BA"/>
        </w:rPr>
        <w:lastRenderedPageBreak/>
        <w:t xml:space="preserve">Odluka o otvaranju bankovnog računa </w:t>
      </w:r>
      <w:r w:rsidR="00215BFF" w:rsidRPr="007C75EA">
        <w:rPr>
          <w:rFonts w:ascii="Calibri,Bold" w:eastAsia="Times New Roman" w:hAnsi="Calibri,Bold" w:cs="Times New Roman"/>
          <w:b/>
          <w:bCs/>
          <w:sz w:val="28"/>
          <w:szCs w:val="28"/>
          <w:lang w:val="bs-Latn-BA"/>
        </w:rPr>
        <w:t xml:space="preserve"> </w:t>
      </w:r>
    </w:p>
    <w:p w14:paraId="7243FE14" w14:textId="55F6BBDF" w:rsidR="00215BFF" w:rsidRPr="007C75EA" w:rsidRDefault="00A607C9" w:rsidP="00215BFF">
      <w:pPr>
        <w:spacing w:before="100" w:beforeAutospacing="1" w:after="100" w:afterAutospacing="1"/>
        <w:rPr>
          <w:rFonts w:ascii="Calibri" w:eastAsia="Times New Roman" w:hAnsi="Calibri" w:cs="Calibri"/>
          <w:lang w:val="bs-Latn-BA"/>
        </w:rPr>
      </w:pPr>
      <w:r w:rsidRPr="007C75EA">
        <w:rPr>
          <w:rFonts w:ascii="Calibri" w:eastAsia="Times New Roman" w:hAnsi="Calibri" w:cs="Calibri"/>
          <w:lang w:val="bs-Latn-BA"/>
        </w:rPr>
        <w:t>Račun</w:t>
      </w:r>
      <w:r w:rsidR="00215BFF" w:rsidRPr="007C75EA">
        <w:rPr>
          <w:rFonts w:ascii="Calibri" w:eastAsia="Times New Roman" w:hAnsi="Calibri" w:cs="Calibri"/>
          <w:lang w:val="bs-Latn-BA"/>
        </w:rPr>
        <w:t xml:space="preserve"> _______________________ </w:t>
      </w:r>
    </w:p>
    <w:p w14:paraId="13CC0E13" w14:textId="7F55E6D3" w:rsidR="00215BFF" w:rsidRPr="007C75EA" w:rsidRDefault="00A607C9" w:rsidP="00215BFF">
      <w:pPr>
        <w:spacing w:before="100" w:beforeAutospacing="1" w:after="100" w:afterAutospacing="1"/>
        <w:rPr>
          <w:rFonts w:ascii="Calibri" w:eastAsia="Times New Roman" w:hAnsi="Calibri" w:cs="Calibri"/>
          <w:lang w:val="bs-Latn-BA"/>
        </w:rPr>
      </w:pPr>
      <w:r w:rsidRPr="007C75EA">
        <w:rPr>
          <w:rFonts w:ascii="Calibri" w:eastAsia="Times New Roman" w:hAnsi="Calibri" w:cs="Calibri"/>
          <w:lang w:val="bs-Latn-BA"/>
        </w:rPr>
        <w:t>Vlasnik</w:t>
      </w:r>
      <w:r w:rsidR="00215BFF" w:rsidRPr="007C75EA">
        <w:rPr>
          <w:rFonts w:ascii="Calibri" w:eastAsia="Times New Roman" w:hAnsi="Calibri" w:cs="Calibri"/>
          <w:lang w:val="bs-Latn-BA"/>
        </w:rPr>
        <w:t xml:space="preserve">: _______________________ </w:t>
      </w:r>
    </w:p>
    <w:p w14:paraId="7BEB92E9" w14:textId="0039C79B" w:rsidR="00215BFF" w:rsidRPr="007C75EA" w:rsidRDefault="00A607C9" w:rsidP="00215BFF">
      <w:pPr>
        <w:spacing w:before="100" w:beforeAutospacing="1" w:after="100" w:afterAutospacing="1"/>
        <w:rPr>
          <w:rFonts w:ascii="Times New Roman" w:eastAsia="Times New Roman" w:hAnsi="Times New Roman" w:cs="Times New Roman"/>
          <w:lang w:val="bs-Latn-BA"/>
        </w:rPr>
      </w:pPr>
      <w:r w:rsidRPr="007C75EA">
        <w:rPr>
          <w:rFonts w:ascii="Calibri" w:eastAsia="Times New Roman" w:hAnsi="Calibri" w:cs="Calibri"/>
          <w:lang w:val="bs-Latn-BA"/>
        </w:rPr>
        <w:t>A</w:t>
      </w:r>
      <w:r w:rsidR="00215BFF" w:rsidRPr="007C75EA">
        <w:rPr>
          <w:rFonts w:ascii="Calibri" w:eastAsia="Times New Roman" w:hAnsi="Calibri" w:cs="Calibri"/>
          <w:lang w:val="bs-Latn-BA"/>
        </w:rPr>
        <w:t>dres</w:t>
      </w:r>
      <w:r w:rsidRPr="007C75EA">
        <w:rPr>
          <w:rFonts w:ascii="Calibri" w:eastAsia="Times New Roman" w:hAnsi="Calibri" w:cs="Calibri"/>
          <w:lang w:val="bs-Latn-BA"/>
        </w:rPr>
        <w:t>a</w:t>
      </w:r>
      <w:r w:rsidR="00215BFF" w:rsidRPr="007C75EA">
        <w:rPr>
          <w:rFonts w:ascii="Calibri" w:eastAsia="Times New Roman" w:hAnsi="Calibri" w:cs="Calibri"/>
          <w:lang w:val="bs-Latn-BA"/>
        </w:rPr>
        <w:t xml:space="preserve">: _______________________ </w:t>
      </w:r>
    </w:p>
    <w:p w14:paraId="2E420ACB" w14:textId="77777777" w:rsidR="00215BFF" w:rsidRPr="007C75EA" w:rsidRDefault="00215BFF" w:rsidP="00215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lang w:val="bs-Latn-BA"/>
        </w:rPr>
      </w:pPr>
      <w:r w:rsidRPr="007C75EA">
        <w:rPr>
          <w:rFonts w:ascii="Calibri" w:eastAsia="Times New Roman" w:hAnsi="Calibri" w:cs="Calibri"/>
          <w:lang w:val="bs-Latn-BA"/>
        </w:rPr>
        <w:t xml:space="preserve">       </w:t>
      </w:r>
      <w:r w:rsidRPr="007C75EA">
        <w:rPr>
          <w:rFonts w:ascii="Calibri" w:eastAsia="Times New Roman" w:hAnsi="Calibri" w:cs="Calibri"/>
          <w:lang w:val="bs-Latn-BA"/>
        </w:rPr>
        <w:tab/>
        <w:t>_______________________</w:t>
      </w:r>
    </w:p>
    <w:p w14:paraId="74780104" w14:textId="0F296143" w:rsidR="00215BFF" w:rsidRPr="007C75EA" w:rsidRDefault="00F1516C" w:rsidP="00215BFF">
      <w:pPr>
        <w:spacing w:before="100" w:beforeAutospacing="1" w:after="100" w:afterAutospacing="1"/>
        <w:rPr>
          <w:rFonts w:ascii="Times New Roman" w:eastAsia="Times New Roman" w:hAnsi="Times New Roman" w:cs="Times New Roman"/>
          <w:lang w:val="bs-Latn-BA"/>
        </w:rPr>
      </w:pPr>
      <w:r>
        <w:rPr>
          <w:rFonts w:ascii="Calibri" w:eastAsia="Times New Roman" w:hAnsi="Calibri" w:cs="Calibri"/>
          <w:lang w:val="bs-Latn-BA"/>
        </w:rPr>
        <w:t>Broj računa</w:t>
      </w:r>
      <w:r w:rsidR="00215BFF" w:rsidRPr="007C75EA">
        <w:rPr>
          <w:rFonts w:ascii="Calibri" w:eastAsia="Times New Roman" w:hAnsi="Calibri" w:cs="Calibri"/>
          <w:lang w:val="bs-Latn-BA"/>
        </w:rPr>
        <w:t xml:space="preserve">: </w:t>
      </w:r>
    </w:p>
    <w:p w14:paraId="25AB526B" w14:textId="7BD89B52" w:rsidR="00215BFF" w:rsidRPr="00F1516C" w:rsidRDefault="007C75EA" w:rsidP="00F1516C">
      <w:pPr>
        <w:pStyle w:val="HTMLPreformatted"/>
        <w:rPr>
          <w:rFonts w:ascii="Calibri" w:hAnsi="Calibri" w:cs="Calibri"/>
          <w:color w:val="202124"/>
          <w:sz w:val="24"/>
          <w:szCs w:val="24"/>
          <w:lang w:val="bs-Latn-BA"/>
        </w:rPr>
      </w:pPr>
      <w:r w:rsidRPr="007C75EA">
        <w:rPr>
          <w:rFonts w:ascii="Calibri" w:hAnsi="Calibri" w:cs="Calibri"/>
          <w:sz w:val="24"/>
          <w:szCs w:val="24"/>
          <w:lang w:val="bs-Latn-BA"/>
        </w:rPr>
        <w:t>K</w:t>
      </w:r>
      <w:r w:rsidRPr="007C75EA">
        <w:rPr>
          <w:rStyle w:val="y2iqfc"/>
          <w:rFonts w:ascii="Calibri" w:hAnsi="Calibri" w:cs="Calibri"/>
          <w:color w:val="202124"/>
          <w:sz w:val="24"/>
          <w:szCs w:val="24"/>
          <w:lang w:val="bs-Latn-BA"/>
        </w:rPr>
        <w:t xml:space="preserve">ao predsjednik Odbora gore navedene organizacije, potvrđujem da je organizacija organizirana </w:t>
      </w:r>
      <w:r w:rsidR="00F1516C">
        <w:rPr>
          <w:rStyle w:val="y2iqfc"/>
          <w:rFonts w:ascii="Calibri" w:hAnsi="Calibri" w:cs="Calibri"/>
          <w:color w:val="202124"/>
          <w:sz w:val="24"/>
          <w:szCs w:val="24"/>
          <w:lang w:val="bs-Latn-BA"/>
        </w:rPr>
        <w:t xml:space="preserve">na teritoriji </w:t>
      </w:r>
      <w:r w:rsidRPr="007C75EA">
        <w:rPr>
          <w:rStyle w:val="y2iqfc"/>
          <w:rFonts w:ascii="Calibri" w:hAnsi="Calibri" w:cs="Calibri"/>
          <w:color w:val="202124"/>
          <w:sz w:val="24"/>
          <w:szCs w:val="24"/>
          <w:lang w:val="bs-Latn-BA"/>
        </w:rPr>
        <w:t>[države] sa sjedištem u:</w:t>
      </w:r>
      <w:r w:rsidR="613DF0A7" w:rsidRPr="007C75EA">
        <w:rPr>
          <w:rFonts w:ascii="Calibri" w:hAnsi="Calibri" w:cs="Calibri"/>
          <w:lang w:val="bs-Latn-BA"/>
        </w:rPr>
        <w:t xml:space="preserve"> ____________________________________________________________________. </w:t>
      </w:r>
    </w:p>
    <w:p w14:paraId="3368979D" w14:textId="761ACE12" w:rsidR="00215BFF" w:rsidRPr="00F1516C" w:rsidRDefault="00F1516C" w:rsidP="00F1516C">
      <w:pPr>
        <w:pStyle w:val="HTMLPreformatted"/>
        <w:rPr>
          <w:rFonts w:ascii="Calibri" w:hAnsi="Calibri" w:cs="Calibri"/>
          <w:color w:val="202124"/>
          <w:sz w:val="24"/>
          <w:szCs w:val="24"/>
          <w:lang w:val="bs-Latn-BA"/>
        </w:rPr>
      </w:pPr>
      <w:r>
        <w:rPr>
          <w:rStyle w:val="y2iqfc"/>
          <w:rFonts w:ascii="Calibri" w:hAnsi="Calibri" w:cs="Calibri"/>
          <w:color w:val="202124"/>
          <w:sz w:val="24"/>
          <w:szCs w:val="24"/>
          <w:lang w:val="bs-Latn-BA"/>
        </w:rPr>
        <w:t xml:space="preserve">Dalje potvrđujem da je prvi </w:t>
      </w:r>
      <w:r w:rsidR="007C75EA" w:rsidRPr="007C75EA">
        <w:rPr>
          <w:rStyle w:val="y2iqfc"/>
          <w:rFonts w:ascii="Calibri" w:hAnsi="Calibri" w:cs="Calibri"/>
          <w:color w:val="202124"/>
          <w:sz w:val="24"/>
          <w:szCs w:val="24"/>
          <w:lang w:val="bs-Latn-BA"/>
        </w:rPr>
        <w:t>sastan</w:t>
      </w:r>
      <w:r>
        <w:rPr>
          <w:rStyle w:val="y2iqfc"/>
          <w:rFonts w:ascii="Calibri" w:hAnsi="Calibri" w:cs="Calibri"/>
          <w:color w:val="202124"/>
          <w:sz w:val="24"/>
          <w:szCs w:val="24"/>
          <w:lang w:val="bs-Latn-BA"/>
        </w:rPr>
        <w:t>a</w:t>
      </w:r>
      <w:r w:rsidR="007C75EA" w:rsidRPr="007C75EA">
        <w:rPr>
          <w:rStyle w:val="y2iqfc"/>
          <w:rFonts w:ascii="Calibri" w:hAnsi="Calibri" w:cs="Calibri"/>
          <w:color w:val="202124"/>
          <w:sz w:val="24"/>
          <w:szCs w:val="24"/>
          <w:lang w:val="bs-Latn-BA"/>
        </w:rPr>
        <w:t>k Upravnog odbora organizacije održan ______________</w:t>
      </w:r>
      <w:r>
        <w:rPr>
          <w:rStyle w:val="y2iqfc"/>
          <w:rFonts w:ascii="Calibri" w:hAnsi="Calibri" w:cs="Calibri"/>
          <w:color w:val="202124"/>
          <w:sz w:val="24"/>
          <w:szCs w:val="24"/>
          <w:lang w:val="bs-Latn-BA"/>
        </w:rPr>
        <w:t>_______</w:t>
      </w:r>
      <w:r w:rsidR="007C75EA" w:rsidRPr="007C75EA">
        <w:rPr>
          <w:rStyle w:val="y2iqfc"/>
          <w:rFonts w:ascii="Calibri" w:hAnsi="Calibri" w:cs="Calibri"/>
          <w:color w:val="202124"/>
          <w:sz w:val="24"/>
          <w:szCs w:val="24"/>
          <w:lang w:val="bs-Latn-BA"/>
        </w:rPr>
        <w:t xml:space="preserve"> </w:t>
      </w:r>
      <w:r>
        <w:rPr>
          <w:rStyle w:val="y2iqfc"/>
          <w:rFonts w:ascii="Calibri" w:hAnsi="Calibri" w:cs="Calibri"/>
          <w:color w:val="202124"/>
          <w:sz w:val="24"/>
          <w:szCs w:val="24"/>
          <w:lang w:val="bs-Latn-BA"/>
        </w:rPr>
        <w:t>imao</w:t>
      </w:r>
      <w:r w:rsidR="007C75EA" w:rsidRPr="007C75EA">
        <w:rPr>
          <w:rStyle w:val="y2iqfc"/>
          <w:rFonts w:ascii="Calibri" w:hAnsi="Calibri" w:cs="Calibri"/>
          <w:color w:val="202124"/>
          <w:sz w:val="24"/>
          <w:szCs w:val="24"/>
          <w:lang w:val="bs-Latn-BA"/>
        </w:rPr>
        <w:t xml:space="preserve"> kvorum</w:t>
      </w:r>
      <w:r w:rsidR="007C75EA">
        <w:rPr>
          <w:rStyle w:val="y2iqfc"/>
          <w:rFonts w:ascii="Calibri" w:hAnsi="Calibri" w:cs="Calibri"/>
          <w:color w:val="202124"/>
          <w:sz w:val="24"/>
          <w:szCs w:val="24"/>
          <w:lang w:val="bs-Latn-BA"/>
        </w:rPr>
        <w:t>, da se</w:t>
      </w:r>
      <w:r w:rsidR="007C75EA" w:rsidRPr="007C75EA">
        <w:rPr>
          <w:rStyle w:val="y2iqfc"/>
          <w:rFonts w:ascii="Calibri" w:hAnsi="Calibri" w:cs="Calibri"/>
          <w:color w:val="202124"/>
          <w:sz w:val="24"/>
          <w:szCs w:val="24"/>
          <w:lang w:val="bs-Latn-BA"/>
        </w:rPr>
        <w:t xml:space="preserve"> glasalo i usvoj</w:t>
      </w:r>
      <w:r w:rsidR="007C75EA">
        <w:rPr>
          <w:rStyle w:val="y2iqfc"/>
          <w:rFonts w:ascii="Calibri" w:hAnsi="Calibri" w:cs="Calibri"/>
          <w:color w:val="202124"/>
          <w:sz w:val="24"/>
          <w:szCs w:val="24"/>
          <w:lang w:val="bs-Latn-BA"/>
        </w:rPr>
        <w:t>ilo</w:t>
      </w:r>
      <w:r w:rsidR="007C75EA" w:rsidRPr="007C75EA">
        <w:rPr>
          <w:rStyle w:val="y2iqfc"/>
          <w:rFonts w:ascii="Calibri" w:hAnsi="Calibri" w:cs="Calibri"/>
          <w:color w:val="202124"/>
          <w:sz w:val="24"/>
          <w:szCs w:val="24"/>
          <w:lang w:val="bs-Latn-BA"/>
        </w:rPr>
        <w:t xml:space="preserve"> sljedeće</w:t>
      </w:r>
      <w:r w:rsidR="007C75EA">
        <w:rPr>
          <w:rStyle w:val="y2iqfc"/>
          <w:rFonts w:ascii="Calibri" w:hAnsi="Calibri" w:cs="Calibri"/>
          <w:color w:val="202124"/>
          <w:sz w:val="24"/>
          <w:szCs w:val="24"/>
          <w:lang w:val="bs-Latn-BA"/>
        </w:rPr>
        <w:t>:</w:t>
      </w:r>
      <w:r w:rsidR="00215BFF" w:rsidRPr="007C75EA">
        <w:rPr>
          <w:rFonts w:ascii="Calibri" w:hAnsi="Calibri" w:cs="Calibri"/>
          <w:lang w:val="bs-Latn-BA"/>
        </w:rPr>
        <w:t xml:space="preserve"> </w:t>
      </w:r>
    </w:p>
    <w:p w14:paraId="22D976B4" w14:textId="77777777" w:rsidR="007C75EA" w:rsidRDefault="007C75EA" w:rsidP="007C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02124"/>
          <w:lang w:val="bs-Latn-BA"/>
        </w:rPr>
      </w:pPr>
    </w:p>
    <w:p w14:paraId="609E8FD4" w14:textId="69695304" w:rsidR="00215BFF" w:rsidRPr="00707234" w:rsidRDefault="007C75EA" w:rsidP="00707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02124"/>
          <w:lang w:val="bs-Latn-BA"/>
        </w:rPr>
      </w:pPr>
      <w:r w:rsidRPr="007C75EA">
        <w:rPr>
          <w:rFonts w:ascii="Calibri" w:eastAsia="Times New Roman" w:hAnsi="Calibri" w:cs="Calibri"/>
          <w:color w:val="202124"/>
          <w:lang w:val="bs-Latn-BA"/>
        </w:rPr>
        <w:t>Odlučen</w:t>
      </w:r>
      <w:r>
        <w:rPr>
          <w:rFonts w:ascii="Calibri" w:eastAsia="Times New Roman" w:hAnsi="Calibri" w:cs="Calibri"/>
          <w:color w:val="202124"/>
          <w:lang w:val="bs-Latn-BA"/>
        </w:rPr>
        <w:t>o je</w:t>
      </w:r>
      <w:r w:rsidRPr="007C75EA">
        <w:rPr>
          <w:rFonts w:ascii="Calibri" w:eastAsia="Times New Roman" w:hAnsi="Calibri" w:cs="Calibri"/>
          <w:color w:val="202124"/>
          <w:lang w:val="bs-Latn-BA"/>
        </w:rPr>
        <w:t xml:space="preserve"> da je gore navedena finansijska insti</w:t>
      </w:r>
      <w:r>
        <w:rPr>
          <w:rFonts w:ascii="Calibri" w:eastAsia="Times New Roman" w:hAnsi="Calibri" w:cs="Calibri"/>
          <w:color w:val="202124"/>
          <w:lang w:val="bs-Latn-BA"/>
        </w:rPr>
        <w:t>tucija određena kao depozitar</w:t>
      </w:r>
      <w:r w:rsidRPr="007C75EA">
        <w:rPr>
          <w:rFonts w:ascii="Calibri" w:eastAsia="Times New Roman" w:hAnsi="Calibri" w:cs="Calibri"/>
          <w:color w:val="202124"/>
          <w:lang w:val="bs-Latn-BA"/>
        </w:rPr>
        <w:t xml:space="preserve"> sredst</w:t>
      </w:r>
      <w:r>
        <w:rPr>
          <w:rFonts w:ascii="Calibri" w:eastAsia="Times New Roman" w:hAnsi="Calibri" w:cs="Calibri"/>
          <w:color w:val="202124"/>
          <w:lang w:val="bs-Latn-BA"/>
        </w:rPr>
        <w:t>a</w:t>
      </w:r>
      <w:r w:rsidRPr="007C75EA">
        <w:rPr>
          <w:rFonts w:ascii="Calibri" w:eastAsia="Times New Roman" w:hAnsi="Calibri" w:cs="Calibri"/>
          <w:color w:val="202124"/>
          <w:lang w:val="bs-Latn-BA"/>
        </w:rPr>
        <w:t>va organizacije</w:t>
      </w:r>
      <w:r>
        <w:rPr>
          <w:rFonts w:ascii="Calibri" w:eastAsia="Times New Roman" w:hAnsi="Calibri" w:cs="Calibri"/>
          <w:color w:val="202124"/>
          <w:lang w:val="bs-Latn-BA"/>
        </w:rPr>
        <w:t>, koja se mogu povući</w:t>
      </w:r>
      <w:r w:rsidRPr="007C75EA">
        <w:rPr>
          <w:rFonts w:ascii="Calibri" w:eastAsia="Times New Roman" w:hAnsi="Calibri" w:cs="Calibri"/>
          <w:color w:val="202124"/>
          <w:lang w:val="bs-Latn-BA"/>
        </w:rPr>
        <w:t xml:space="preserve"> čekovima, m</w:t>
      </w:r>
      <w:r>
        <w:rPr>
          <w:rFonts w:ascii="Calibri" w:eastAsia="Times New Roman" w:hAnsi="Calibri" w:cs="Calibri"/>
          <w:color w:val="202124"/>
          <w:lang w:val="bs-Latn-BA"/>
        </w:rPr>
        <w:t>j</w:t>
      </w:r>
      <w:r w:rsidRPr="007C75EA">
        <w:rPr>
          <w:rFonts w:ascii="Calibri" w:eastAsia="Times New Roman" w:hAnsi="Calibri" w:cs="Calibri"/>
          <w:color w:val="202124"/>
          <w:lang w:val="bs-Latn-BA"/>
        </w:rPr>
        <w:t xml:space="preserve">enicama, </w:t>
      </w:r>
      <w:r w:rsidR="00095992">
        <w:rPr>
          <w:rFonts w:ascii="Calibri" w:eastAsia="Times New Roman" w:hAnsi="Calibri" w:cs="Calibri"/>
          <w:color w:val="202124"/>
          <w:lang w:val="bs-Latn-BA"/>
        </w:rPr>
        <w:t>obavjestima</w:t>
      </w:r>
      <w:r w:rsidR="00707234">
        <w:rPr>
          <w:rFonts w:ascii="Calibri" w:eastAsia="Times New Roman" w:hAnsi="Calibri" w:cs="Calibri"/>
          <w:color w:val="202124"/>
          <w:lang w:val="bs-Latn-BA"/>
        </w:rPr>
        <w:t xml:space="preserve"> o </w:t>
      </w:r>
      <w:r w:rsidR="00067215">
        <w:rPr>
          <w:rFonts w:ascii="Calibri" w:eastAsia="Times New Roman" w:hAnsi="Calibri" w:cs="Calibri"/>
          <w:color w:val="202124"/>
          <w:lang w:val="bs-Latn-BA"/>
        </w:rPr>
        <w:t>terećenju</w:t>
      </w:r>
      <w:r w:rsidRPr="007C75EA">
        <w:rPr>
          <w:rFonts w:ascii="Calibri" w:eastAsia="Times New Roman" w:hAnsi="Calibri" w:cs="Calibri"/>
          <w:color w:val="202124"/>
          <w:lang w:val="bs-Latn-BA"/>
        </w:rPr>
        <w:t>,</w:t>
      </w:r>
      <w:r w:rsidR="00707234">
        <w:rPr>
          <w:rFonts w:ascii="Calibri" w:eastAsia="Times New Roman" w:hAnsi="Calibri" w:cs="Calibri"/>
          <w:color w:val="202124"/>
          <w:lang w:val="bs-Latn-BA"/>
        </w:rPr>
        <w:t xml:space="preserve"> novčanicama</w:t>
      </w:r>
      <w:r w:rsidRPr="007C75EA">
        <w:rPr>
          <w:rFonts w:ascii="Calibri" w:eastAsia="Times New Roman" w:hAnsi="Calibri" w:cs="Calibri"/>
          <w:color w:val="202124"/>
          <w:lang w:val="bs-Latn-BA"/>
        </w:rPr>
        <w:t xml:space="preserve"> ili drugim nalozima za plaćanje bilo kog službenika ili ovlaš</w:t>
      </w:r>
      <w:r>
        <w:rPr>
          <w:rFonts w:ascii="Calibri" w:eastAsia="Times New Roman" w:hAnsi="Calibri" w:cs="Calibri"/>
          <w:color w:val="202124"/>
          <w:lang w:val="bs-Latn-BA"/>
        </w:rPr>
        <w:t>t</w:t>
      </w:r>
      <w:r w:rsidRPr="007C75EA">
        <w:rPr>
          <w:rFonts w:ascii="Calibri" w:eastAsia="Times New Roman" w:hAnsi="Calibri" w:cs="Calibri"/>
          <w:color w:val="202124"/>
          <w:lang w:val="bs-Latn-BA"/>
        </w:rPr>
        <w:t xml:space="preserve">enog </w:t>
      </w:r>
      <w:r>
        <w:rPr>
          <w:rFonts w:ascii="Calibri" w:eastAsia="Times New Roman" w:hAnsi="Calibri" w:cs="Calibri"/>
          <w:color w:val="202124"/>
          <w:lang w:val="bs-Latn-BA"/>
        </w:rPr>
        <w:t>u</w:t>
      </w:r>
      <w:r w:rsidRPr="007C75EA">
        <w:rPr>
          <w:rFonts w:ascii="Calibri" w:eastAsia="Times New Roman" w:hAnsi="Calibri" w:cs="Calibri"/>
          <w:color w:val="202124"/>
          <w:lang w:val="bs-Latn-BA"/>
        </w:rPr>
        <w:t>poslenika organizacije</w:t>
      </w:r>
      <w:r>
        <w:rPr>
          <w:rFonts w:ascii="Calibri" w:eastAsia="Times New Roman" w:hAnsi="Calibri" w:cs="Calibri"/>
          <w:color w:val="202124"/>
          <w:lang w:val="bs-Latn-BA"/>
        </w:rPr>
        <w:t>.</w:t>
      </w:r>
      <w:r w:rsidR="00215BFF" w:rsidRPr="007C75EA">
        <w:rPr>
          <w:rFonts w:ascii="Calibri" w:eastAsia="Times New Roman" w:hAnsi="Calibri" w:cs="Calibri"/>
          <w:lang w:val="bs-Latn-BA"/>
        </w:rPr>
        <w:t xml:space="preserve"> </w:t>
      </w:r>
    </w:p>
    <w:p w14:paraId="3819CAC0" w14:textId="77777777" w:rsidR="007C75EA" w:rsidRDefault="007C75EA" w:rsidP="007C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02124"/>
          <w:lang w:val="bs-Latn-BA"/>
        </w:rPr>
      </w:pPr>
    </w:p>
    <w:p w14:paraId="4A5ECD2B" w14:textId="170AD9CF" w:rsidR="00215BFF" w:rsidRPr="00DB0669" w:rsidRDefault="007C75EA" w:rsidP="00DB0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02124"/>
          <w:lang w:val="bs-Latn-BA"/>
        </w:rPr>
      </w:pPr>
      <w:r>
        <w:rPr>
          <w:rFonts w:ascii="Calibri" w:eastAsia="Times New Roman" w:hAnsi="Calibri" w:cs="Calibri"/>
          <w:color w:val="202124"/>
          <w:lang w:val="bs-Latn-BA"/>
        </w:rPr>
        <w:t>Dalje je o</w:t>
      </w:r>
      <w:r w:rsidR="00707234">
        <w:rPr>
          <w:rFonts w:ascii="Calibri" w:eastAsia="Times New Roman" w:hAnsi="Calibri" w:cs="Calibri"/>
          <w:color w:val="202124"/>
          <w:lang w:val="bs-Latn-BA"/>
        </w:rPr>
        <w:t>dlučeno da će finans</w:t>
      </w:r>
      <w:r w:rsidRPr="007C75EA">
        <w:rPr>
          <w:rFonts w:ascii="Calibri" w:eastAsia="Times New Roman" w:hAnsi="Calibri" w:cs="Calibri"/>
          <w:color w:val="202124"/>
          <w:lang w:val="bs-Latn-BA"/>
        </w:rPr>
        <w:t xml:space="preserve">ijska institucija prihvatiti i platiti, bez daljnjeg ispitivanja, sve čekove ili terećenja </w:t>
      </w:r>
      <w:r w:rsidR="00095992">
        <w:rPr>
          <w:rFonts w:ascii="Calibri" w:eastAsia="Times New Roman" w:hAnsi="Calibri" w:cs="Calibri"/>
          <w:color w:val="202124"/>
          <w:lang w:val="bs-Latn-BA"/>
        </w:rPr>
        <w:t>sa</w:t>
      </w:r>
      <w:r w:rsidRPr="007C75EA">
        <w:rPr>
          <w:rFonts w:ascii="Calibri" w:eastAsia="Times New Roman" w:hAnsi="Calibri" w:cs="Calibri"/>
          <w:color w:val="202124"/>
          <w:lang w:val="bs-Latn-BA"/>
        </w:rPr>
        <w:t xml:space="preserve"> bilo ko</w:t>
      </w:r>
      <w:r w:rsidR="00095992">
        <w:rPr>
          <w:rFonts w:ascii="Calibri" w:eastAsia="Times New Roman" w:hAnsi="Calibri" w:cs="Calibri"/>
          <w:color w:val="202124"/>
          <w:lang w:val="bs-Latn-BA"/>
        </w:rPr>
        <w:t xml:space="preserve">jeg </w:t>
      </w:r>
      <w:r w:rsidRPr="007C75EA">
        <w:rPr>
          <w:rFonts w:ascii="Calibri" w:eastAsia="Times New Roman" w:hAnsi="Calibri" w:cs="Calibri"/>
          <w:color w:val="202124"/>
          <w:lang w:val="bs-Latn-BA"/>
        </w:rPr>
        <w:t>račun</w:t>
      </w:r>
      <w:r w:rsidR="00095992">
        <w:rPr>
          <w:rFonts w:ascii="Calibri" w:eastAsia="Times New Roman" w:hAnsi="Calibri" w:cs="Calibri"/>
          <w:color w:val="202124"/>
          <w:lang w:val="bs-Latn-BA"/>
        </w:rPr>
        <w:t>a</w:t>
      </w:r>
      <w:r w:rsidR="00707234">
        <w:rPr>
          <w:rFonts w:ascii="Calibri" w:eastAsia="Times New Roman" w:hAnsi="Calibri" w:cs="Calibri"/>
          <w:color w:val="202124"/>
          <w:lang w:val="bs-Latn-BA"/>
        </w:rPr>
        <w:t xml:space="preserve"> organizacije. Finans</w:t>
      </w:r>
      <w:r w:rsidRPr="007C75EA">
        <w:rPr>
          <w:rFonts w:ascii="Calibri" w:eastAsia="Times New Roman" w:hAnsi="Calibri" w:cs="Calibri"/>
          <w:color w:val="202124"/>
          <w:lang w:val="bs-Latn-BA"/>
        </w:rPr>
        <w:t xml:space="preserve">ijska institucija će </w:t>
      </w:r>
      <w:r w:rsidR="00095992">
        <w:rPr>
          <w:rFonts w:ascii="Calibri" w:eastAsia="Times New Roman" w:hAnsi="Calibri" w:cs="Calibri"/>
          <w:color w:val="202124"/>
          <w:lang w:val="bs-Latn-BA"/>
        </w:rPr>
        <w:t xml:space="preserve">isplatiti </w:t>
      </w:r>
      <w:r w:rsidRPr="007C75EA">
        <w:rPr>
          <w:rFonts w:ascii="Calibri" w:eastAsia="Times New Roman" w:hAnsi="Calibri" w:cs="Calibri"/>
          <w:color w:val="202124"/>
          <w:lang w:val="bs-Latn-BA"/>
        </w:rPr>
        <w:t>čekove ili terećenj</w:t>
      </w:r>
      <w:r w:rsidR="00DB0669">
        <w:rPr>
          <w:rFonts w:ascii="Calibri" w:eastAsia="Times New Roman" w:hAnsi="Calibri" w:cs="Calibri"/>
          <w:color w:val="202124"/>
          <w:lang w:val="bs-Latn-BA"/>
        </w:rPr>
        <w:t>a bez obzira da li je stavka naložena</w:t>
      </w:r>
      <w:r w:rsidRPr="007C75EA">
        <w:rPr>
          <w:rFonts w:ascii="Calibri" w:eastAsia="Times New Roman" w:hAnsi="Calibri" w:cs="Calibri"/>
          <w:color w:val="202124"/>
          <w:lang w:val="bs-Latn-BA"/>
        </w:rPr>
        <w:t xml:space="preserve"> ili odobren</w:t>
      </w:r>
      <w:r w:rsidR="00DB0669">
        <w:rPr>
          <w:rFonts w:ascii="Calibri" w:eastAsia="Times New Roman" w:hAnsi="Calibri" w:cs="Calibri"/>
          <w:color w:val="202124"/>
          <w:lang w:val="bs-Latn-BA"/>
        </w:rPr>
        <w:t>a</w:t>
      </w:r>
      <w:r w:rsidRPr="007C75EA">
        <w:rPr>
          <w:rFonts w:ascii="Calibri" w:eastAsia="Times New Roman" w:hAnsi="Calibri" w:cs="Calibri"/>
          <w:color w:val="202124"/>
          <w:lang w:val="bs-Latn-BA"/>
        </w:rPr>
        <w:t xml:space="preserve"> po nalogu bilo kojeg ovlaštenog službenika ili </w:t>
      </w:r>
      <w:r w:rsidR="00095992">
        <w:rPr>
          <w:rFonts w:ascii="Calibri" w:eastAsia="Times New Roman" w:hAnsi="Calibri" w:cs="Calibri"/>
          <w:color w:val="202124"/>
          <w:lang w:val="bs-Latn-BA"/>
        </w:rPr>
        <w:t>u</w:t>
      </w:r>
      <w:r w:rsidRPr="007C75EA">
        <w:rPr>
          <w:rFonts w:ascii="Calibri" w:eastAsia="Times New Roman" w:hAnsi="Calibri" w:cs="Calibri"/>
          <w:color w:val="202124"/>
          <w:lang w:val="bs-Latn-BA"/>
        </w:rPr>
        <w:t xml:space="preserve">poslenika koji </w:t>
      </w:r>
      <w:r w:rsidR="00DB0669">
        <w:rPr>
          <w:rFonts w:ascii="Calibri" w:eastAsia="Times New Roman" w:hAnsi="Calibri" w:cs="Calibri"/>
          <w:color w:val="202124"/>
          <w:lang w:val="bs-Latn-BA"/>
        </w:rPr>
        <w:t xml:space="preserve">istu </w:t>
      </w:r>
      <w:r w:rsidRPr="007C75EA">
        <w:rPr>
          <w:rFonts w:ascii="Calibri" w:eastAsia="Times New Roman" w:hAnsi="Calibri" w:cs="Calibri"/>
          <w:color w:val="202124"/>
          <w:lang w:val="bs-Latn-BA"/>
        </w:rPr>
        <w:t xml:space="preserve">potpisuje; koje je </w:t>
      </w:r>
      <w:r w:rsidR="00DB0669">
        <w:rPr>
          <w:rFonts w:ascii="Calibri" w:eastAsia="Times New Roman" w:hAnsi="Calibri" w:cs="Calibri"/>
          <w:color w:val="202124"/>
          <w:lang w:val="bs-Latn-BA"/>
        </w:rPr>
        <w:t>izdao</w:t>
      </w:r>
      <w:r w:rsidR="00095992">
        <w:rPr>
          <w:rFonts w:ascii="Calibri" w:eastAsia="Times New Roman" w:hAnsi="Calibri" w:cs="Calibri"/>
          <w:color w:val="202124"/>
          <w:lang w:val="bs-Latn-BA"/>
        </w:rPr>
        <w:t xml:space="preserve"> ovlašteni direktor ili u</w:t>
      </w:r>
      <w:r w:rsidRPr="007C75EA">
        <w:rPr>
          <w:rFonts w:ascii="Calibri" w:eastAsia="Times New Roman" w:hAnsi="Calibri" w:cs="Calibri"/>
          <w:color w:val="202124"/>
          <w:lang w:val="bs-Latn-BA"/>
        </w:rPr>
        <w:t>poslenik u svrhu unovčavanja ili plaćanja; ili za polog</w:t>
      </w:r>
      <w:r w:rsidR="00095992">
        <w:rPr>
          <w:rFonts w:ascii="Calibri" w:eastAsia="Times New Roman" w:hAnsi="Calibri" w:cs="Calibri"/>
          <w:color w:val="202124"/>
          <w:lang w:val="bs-Latn-BA"/>
        </w:rPr>
        <w:t xml:space="preserve"> na lični račun direktora ili u</w:t>
      </w:r>
      <w:r w:rsidRPr="007C75EA">
        <w:rPr>
          <w:rFonts w:ascii="Calibri" w:eastAsia="Times New Roman" w:hAnsi="Calibri" w:cs="Calibri"/>
          <w:color w:val="202124"/>
          <w:lang w:val="bs-Latn-BA"/>
        </w:rPr>
        <w:t>poslenika</w:t>
      </w:r>
      <w:r w:rsidR="00707234">
        <w:rPr>
          <w:rFonts w:ascii="Calibri" w:eastAsia="Times New Roman" w:hAnsi="Calibri" w:cs="Calibri"/>
          <w:color w:val="202124"/>
          <w:lang w:val="bs-Latn-BA"/>
        </w:rPr>
        <w:t>. Finans</w:t>
      </w:r>
      <w:r w:rsidRPr="007C75EA">
        <w:rPr>
          <w:rFonts w:ascii="Calibri" w:eastAsia="Times New Roman" w:hAnsi="Calibri" w:cs="Calibri"/>
          <w:color w:val="202124"/>
          <w:lang w:val="bs-Latn-BA"/>
        </w:rPr>
        <w:t>ijska institucija neće biti dužna raspit</w:t>
      </w:r>
      <w:r w:rsidR="00DB0669">
        <w:rPr>
          <w:rFonts w:ascii="Calibri" w:eastAsia="Times New Roman" w:hAnsi="Calibri" w:cs="Calibri"/>
          <w:color w:val="202124"/>
          <w:lang w:val="bs-Latn-BA"/>
        </w:rPr>
        <w:t xml:space="preserve">ivati </w:t>
      </w:r>
      <w:r w:rsidRPr="007C75EA">
        <w:rPr>
          <w:rFonts w:ascii="Calibri" w:eastAsia="Times New Roman" w:hAnsi="Calibri" w:cs="Calibri"/>
          <w:color w:val="202124"/>
          <w:lang w:val="bs-Latn-BA"/>
        </w:rPr>
        <w:t xml:space="preserve">se o korištenju bilo kojeg čeka ili </w:t>
      </w:r>
      <w:r w:rsidR="00DB0669">
        <w:rPr>
          <w:rFonts w:ascii="Calibri" w:eastAsia="Times New Roman" w:hAnsi="Calibri" w:cs="Calibri"/>
          <w:color w:val="202124"/>
          <w:lang w:val="bs-Latn-BA"/>
        </w:rPr>
        <w:t>terećenja</w:t>
      </w:r>
      <w:r w:rsidRPr="007C75EA">
        <w:rPr>
          <w:rFonts w:ascii="Calibri" w:eastAsia="Times New Roman" w:hAnsi="Calibri" w:cs="Calibri"/>
          <w:color w:val="202124"/>
          <w:lang w:val="bs-Latn-BA"/>
        </w:rPr>
        <w:t xml:space="preserve"> potpisanog u skladu s ovdje navedenim </w:t>
      </w:r>
      <w:r w:rsidR="00095992">
        <w:rPr>
          <w:rFonts w:ascii="Calibri" w:eastAsia="Times New Roman" w:hAnsi="Calibri" w:cs="Calibri"/>
          <w:color w:val="202124"/>
          <w:lang w:val="bs-Latn-BA"/>
        </w:rPr>
        <w:t>odlukama</w:t>
      </w:r>
      <w:r>
        <w:rPr>
          <w:rFonts w:ascii="Calibri" w:eastAsia="Times New Roman" w:hAnsi="Calibri" w:cs="Calibri"/>
          <w:color w:val="202124"/>
          <w:lang w:val="bs-Latn-BA"/>
        </w:rPr>
        <w:t>.</w:t>
      </w:r>
      <w:r w:rsidR="00DB0669">
        <w:rPr>
          <w:rFonts w:ascii="Calibri" w:eastAsia="Times New Roman" w:hAnsi="Calibri" w:cs="Calibri"/>
          <w:color w:val="202124"/>
          <w:lang w:val="bs-Latn-BA"/>
        </w:rPr>
        <w:t xml:space="preserve"> </w:t>
      </w:r>
    </w:p>
    <w:p w14:paraId="382D3278" w14:textId="77777777" w:rsidR="007C75EA" w:rsidRDefault="007C75EA" w:rsidP="007C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02124"/>
          <w:lang w:val="bs-Latn-BA"/>
        </w:rPr>
      </w:pPr>
    </w:p>
    <w:p w14:paraId="45E818C9" w14:textId="26C21E2A" w:rsidR="00215BFF" w:rsidRPr="00C75200" w:rsidRDefault="007C75EA" w:rsidP="00C75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02124"/>
          <w:lang w:val="bs-Latn-BA"/>
        </w:rPr>
      </w:pPr>
      <w:r>
        <w:rPr>
          <w:rFonts w:ascii="Calibri" w:eastAsia="Times New Roman" w:hAnsi="Calibri" w:cs="Calibri"/>
          <w:color w:val="202124"/>
          <w:lang w:val="bs-Latn-BA"/>
        </w:rPr>
        <w:t>Dalje je odlučeno da d</w:t>
      </w:r>
      <w:r w:rsidRPr="007C75EA">
        <w:rPr>
          <w:rFonts w:ascii="Calibri" w:eastAsia="Times New Roman" w:hAnsi="Calibri" w:cs="Calibri"/>
          <w:color w:val="202124"/>
          <w:lang w:val="bs-Latn-BA"/>
        </w:rPr>
        <w:t>irektori ili ovlašte</w:t>
      </w:r>
      <w:r w:rsidR="00095992">
        <w:rPr>
          <w:rFonts w:ascii="Calibri" w:eastAsia="Times New Roman" w:hAnsi="Calibri" w:cs="Calibri"/>
          <w:color w:val="202124"/>
          <w:lang w:val="bs-Latn-BA"/>
        </w:rPr>
        <w:t>ni u</w:t>
      </w:r>
      <w:r w:rsidRPr="007C75EA">
        <w:rPr>
          <w:rFonts w:ascii="Calibri" w:eastAsia="Times New Roman" w:hAnsi="Calibri" w:cs="Calibri"/>
          <w:color w:val="202124"/>
          <w:lang w:val="bs-Latn-BA"/>
        </w:rPr>
        <w:t xml:space="preserve">poslenici mogu izvršavati druge </w:t>
      </w:r>
      <w:r w:rsidR="00095992">
        <w:rPr>
          <w:rFonts w:ascii="Calibri" w:eastAsia="Times New Roman" w:hAnsi="Calibri" w:cs="Calibri"/>
          <w:color w:val="202124"/>
          <w:lang w:val="bs-Latn-BA"/>
        </w:rPr>
        <w:t>ugovore</w:t>
      </w:r>
      <w:r w:rsidRPr="007C75EA">
        <w:rPr>
          <w:rFonts w:ascii="Calibri" w:eastAsia="Times New Roman" w:hAnsi="Calibri" w:cs="Calibri"/>
          <w:color w:val="202124"/>
          <w:lang w:val="bs-Latn-BA"/>
        </w:rPr>
        <w:t xml:space="preserve">, uključujući, ali </w:t>
      </w:r>
      <w:r w:rsidR="00095992">
        <w:rPr>
          <w:rFonts w:ascii="Calibri" w:eastAsia="Times New Roman" w:hAnsi="Calibri" w:cs="Calibri"/>
          <w:color w:val="202124"/>
          <w:lang w:val="bs-Latn-BA"/>
        </w:rPr>
        <w:t xml:space="preserve">se ne ograničavajući </w:t>
      </w:r>
      <w:r w:rsidRPr="007C75EA">
        <w:rPr>
          <w:rFonts w:ascii="Calibri" w:eastAsia="Times New Roman" w:hAnsi="Calibri" w:cs="Calibri"/>
          <w:color w:val="202124"/>
          <w:lang w:val="bs-Latn-BA"/>
        </w:rPr>
        <w:t xml:space="preserve">na posebne ugovore o depozitaru i aranžmane koji se odnose na način, stanje i / ili svrhe </w:t>
      </w:r>
      <w:r w:rsidR="00C75200">
        <w:rPr>
          <w:rFonts w:ascii="Calibri" w:eastAsia="Times New Roman" w:hAnsi="Calibri" w:cs="Calibri"/>
          <w:color w:val="202124"/>
          <w:lang w:val="bs-Latn-BA"/>
        </w:rPr>
        <w:t>u</w:t>
      </w:r>
      <w:r w:rsidRPr="007C75EA">
        <w:rPr>
          <w:rFonts w:ascii="Calibri" w:eastAsia="Times New Roman" w:hAnsi="Calibri" w:cs="Calibri"/>
          <w:color w:val="202124"/>
          <w:lang w:val="bs-Latn-BA"/>
        </w:rPr>
        <w:t xml:space="preserve"> koje </w:t>
      </w:r>
      <w:r w:rsidR="00095992">
        <w:rPr>
          <w:rFonts w:ascii="Calibri" w:eastAsia="Times New Roman" w:hAnsi="Calibri" w:cs="Calibri"/>
          <w:color w:val="202124"/>
          <w:lang w:val="bs-Latn-BA"/>
        </w:rPr>
        <w:t xml:space="preserve">se </w:t>
      </w:r>
      <w:r w:rsidRPr="007C75EA">
        <w:rPr>
          <w:rFonts w:ascii="Calibri" w:eastAsia="Times New Roman" w:hAnsi="Calibri" w:cs="Calibri"/>
          <w:color w:val="202124"/>
          <w:lang w:val="bs-Latn-BA"/>
        </w:rPr>
        <w:t>sredstva, čekovi, terećenja ili predmeti organizacije mogu deponirati, prikup</w:t>
      </w:r>
      <w:r w:rsidR="00C75200">
        <w:rPr>
          <w:rFonts w:ascii="Calibri" w:eastAsia="Times New Roman" w:hAnsi="Calibri" w:cs="Calibri"/>
          <w:color w:val="202124"/>
          <w:lang w:val="bs-Latn-BA"/>
        </w:rPr>
        <w:t>ljati i povlačiti</w:t>
      </w:r>
      <w:r w:rsidR="00985422">
        <w:rPr>
          <w:rFonts w:ascii="Calibri" w:eastAsia="Times New Roman" w:hAnsi="Calibri" w:cs="Calibri"/>
          <w:color w:val="202124"/>
          <w:lang w:val="bs-Latn-BA"/>
        </w:rPr>
        <w:t>, sve dok</w:t>
      </w:r>
      <w:r w:rsidR="00095992">
        <w:rPr>
          <w:rFonts w:ascii="Calibri" w:eastAsia="Times New Roman" w:hAnsi="Calibri" w:cs="Calibri"/>
          <w:color w:val="202124"/>
          <w:lang w:val="bs-Latn-BA"/>
        </w:rPr>
        <w:t xml:space="preserve"> n</w:t>
      </w:r>
      <w:r w:rsidRPr="007C75EA">
        <w:rPr>
          <w:rFonts w:ascii="Calibri" w:eastAsia="Times New Roman" w:hAnsi="Calibri" w:cs="Calibri"/>
          <w:color w:val="202124"/>
          <w:lang w:val="bs-Latn-BA"/>
        </w:rPr>
        <w:t>isu u suprotnosti sa odredbama sadržanim u ovoj</w:t>
      </w:r>
      <w:r w:rsidR="00095992">
        <w:rPr>
          <w:rFonts w:ascii="Calibri" w:eastAsia="Times New Roman" w:hAnsi="Calibri" w:cs="Calibri"/>
          <w:color w:val="202124"/>
          <w:lang w:val="bs-Latn-BA"/>
        </w:rPr>
        <w:t xml:space="preserve"> odluci</w:t>
      </w:r>
      <w:r>
        <w:rPr>
          <w:rFonts w:ascii="Calibri" w:eastAsia="Times New Roman" w:hAnsi="Calibri" w:cs="Calibri"/>
          <w:color w:val="202124"/>
          <w:lang w:val="bs-Latn-BA"/>
        </w:rPr>
        <w:t>.</w:t>
      </w:r>
      <w:r w:rsidR="00215BFF" w:rsidRPr="007C75EA">
        <w:rPr>
          <w:rFonts w:ascii="Calibri" w:eastAsia="Times New Roman" w:hAnsi="Calibri" w:cs="Calibri"/>
          <w:lang w:val="bs-Latn-BA"/>
        </w:rPr>
        <w:t xml:space="preserve"> </w:t>
      </w:r>
    </w:p>
    <w:p w14:paraId="59C36602" w14:textId="77777777" w:rsidR="007C75EA" w:rsidRDefault="007C75EA" w:rsidP="007C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02124"/>
          <w:lang w:val="bs-Latn-BA"/>
        </w:rPr>
      </w:pPr>
    </w:p>
    <w:p w14:paraId="5EC57FC4" w14:textId="72A85E03" w:rsidR="007C75EA" w:rsidRDefault="007C75EA" w:rsidP="007C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02124"/>
          <w:lang w:val="bs-Latn-BA"/>
        </w:rPr>
      </w:pPr>
      <w:r w:rsidRPr="007C75EA">
        <w:rPr>
          <w:rFonts w:ascii="Calibri" w:eastAsia="Times New Roman" w:hAnsi="Calibri" w:cs="Calibri"/>
          <w:color w:val="202124"/>
          <w:lang w:val="bs-Latn-BA"/>
        </w:rPr>
        <w:t>Dalje je odlučeno da će ovlaštenje dodijelj</w:t>
      </w:r>
      <w:r w:rsidR="00095992">
        <w:rPr>
          <w:rFonts w:ascii="Calibri" w:eastAsia="Times New Roman" w:hAnsi="Calibri" w:cs="Calibri"/>
          <w:color w:val="202124"/>
          <w:lang w:val="bs-Latn-BA"/>
        </w:rPr>
        <w:t>eno direktorima ili ovlaštenim u</w:t>
      </w:r>
      <w:r w:rsidR="004761A8">
        <w:rPr>
          <w:rFonts w:ascii="Calibri" w:eastAsia="Times New Roman" w:hAnsi="Calibri" w:cs="Calibri"/>
          <w:color w:val="202124"/>
          <w:lang w:val="bs-Latn-BA"/>
        </w:rPr>
        <w:t>p</w:t>
      </w:r>
      <w:r w:rsidRPr="007C75EA">
        <w:rPr>
          <w:rFonts w:ascii="Calibri" w:eastAsia="Times New Roman" w:hAnsi="Calibri" w:cs="Calibri"/>
          <w:color w:val="202124"/>
          <w:lang w:val="bs-Latn-BA"/>
        </w:rPr>
        <w:t xml:space="preserve">oslenicima organizacije ostati u </w:t>
      </w:r>
      <w:r w:rsidR="004761A8">
        <w:rPr>
          <w:rFonts w:ascii="Calibri" w:eastAsia="Times New Roman" w:hAnsi="Calibri" w:cs="Calibri"/>
          <w:color w:val="202124"/>
          <w:lang w:val="bs-Latn-BA"/>
        </w:rPr>
        <w:t>cjelosti na</w:t>
      </w:r>
      <w:r w:rsidRPr="007C75EA">
        <w:rPr>
          <w:rFonts w:ascii="Calibri" w:eastAsia="Times New Roman" w:hAnsi="Calibri" w:cs="Calibri"/>
          <w:color w:val="202124"/>
          <w:lang w:val="bs-Latn-BA"/>
        </w:rPr>
        <w:t xml:space="preserve"> snazi ​​sve dok </w:t>
      </w:r>
      <w:r w:rsidR="00C75200">
        <w:rPr>
          <w:rFonts w:ascii="Calibri" w:eastAsia="Times New Roman" w:hAnsi="Calibri" w:cs="Calibri"/>
          <w:color w:val="202124"/>
          <w:lang w:val="bs-Latn-BA"/>
        </w:rPr>
        <w:t xml:space="preserve">se </w:t>
      </w:r>
      <w:r w:rsidRPr="007C75EA">
        <w:rPr>
          <w:rFonts w:ascii="Calibri" w:eastAsia="Times New Roman" w:hAnsi="Calibri" w:cs="Calibri"/>
          <w:color w:val="202124"/>
          <w:lang w:val="bs-Latn-BA"/>
        </w:rPr>
        <w:t>finan</w:t>
      </w:r>
      <w:r w:rsidR="00707234">
        <w:rPr>
          <w:rFonts w:ascii="Calibri" w:eastAsia="Times New Roman" w:hAnsi="Calibri" w:cs="Calibri"/>
          <w:color w:val="202124"/>
          <w:lang w:val="bs-Latn-BA"/>
        </w:rPr>
        <w:t>s</w:t>
      </w:r>
      <w:r w:rsidRPr="007C75EA">
        <w:rPr>
          <w:rFonts w:ascii="Calibri" w:eastAsia="Times New Roman" w:hAnsi="Calibri" w:cs="Calibri"/>
          <w:color w:val="202124"/>
          <w:lang w:val="bs-Latn-BA"/>
        </w:rPr>
        <w:t>ijsk</w:t>
      </w:r>
      <w:r w:rsidR="00C75200">
        <w:rPr>
          <w:rFonts w:ascii="Calibri" w:eastAsia="Times New Roman" w:hAnsi="Calibri" w:cs="Calibri"/>
          <w:color w:val="202124"/>
          <w:lang w:val="bs-Latn-BA"/>
        </w:rPr>
        <w:t>oj</w:t>
      </w:r>
      <w:r w:rsidRPr="007C75EA">
        <w:rPr>
          <w:rFonts w:ascii="Calibri" w:eastAsia="Times New Roman" w:hAnsi="Calibri" w:cs="Calibri"/>
          <w:color w:val="202124"/>
          <w:lang w:val="bs-Latn-BA"/>
        </w:rPr>
        <w:t xml:space="preserve"> institucij</w:t>
      </w:r>
      <w:r w:rsidR="00C75200">
        <w:rPr>
          <w:rFonts w:ascii="Calibri" w:eastAsia="Times New Roman" w:hAnsi="Calibri" w:cs="Calibri"/>
          <w:color w:val="202124"/>
          <w:lang w:val="bs-Latn-BA"/>
        </w:rPr>
        <w:t>i</w:t>
      </w:r>
      <w:r w:rsidRPr="007C75EA">
        <w:rPr>
          <w:rFonts w:ascii="Calibri" w:eastAsia="Times New Roman" w:hAnsi="Calibri" w:cs="Calibri"/>
          <w:color w:val="202124"/>
          <w:lang w:val="bs-Latn-BA"/>
        </w:rPr>
        <w:t xml:space="preserve"> ne dostavi i </w:t>
      </w:r>
      <w:r w:rsidR="00C75200">
        <w:rPr>
          <w:rFonts w:ascii="Calibri" w:eastAsia="Times New Roman" w:hAnsi="Calibri" w:cs="Calibri"/>
          <w:color w:val="202124"/>
          <w:lang w:val="bs-Latn-BA"/>
        </w:rPr>
        <w:t xml:space="preserve">ista </w:t>
      </w:r>
      <w:r w:rsidRPr="007C75EA">
        <w:rPr>
          <w:rFonts w:ascii="Calibri" w:eastAsia="Times New Roman" w:hAnsi="Calibri" w:cs="Calibri"/>
          <w:color w:val="202124"/>
          <w:lang w:val="bs-Latn-BA"/>
        </w:rPr>
        <w:t xml:space="preserve">ne </w:t>
      </w:r>
      <w:r w:rsidR="00C75200">
        <w:rPr>
          <w:rFonts w:ascii="Calibri" w:eastAsia="Times New Roman" w:hAnsi="Calibri" w:cs="Calibri"/>
          <w:color w:val="202124"/>
          <w:lang w:val="bs-Latn-BA"/>
        </w:rPr>
        <w:t xml:space="preserve">zaprimi </w:t>
      </w:r>
      <w:r w:rsidRPr="007C75EA">
        <w:rPr>
          <w:rFonts w:ascii="Calibri" w:eastAsia="Times New Roman" w:hAnsi="Calibri" w:cs="Calibri"/>
          <w:color w:val="202124"/>
          <w:lang w:val="bs-Latn-BA"/>
        </w:rPr>
        <w:t>pismeno obavještenje na svakoj lokaciji na kojoj se vodi račun. Finan</w:t>
      </w:r>
      <w:r w:rsidR="00707234">
        <w:rPr>
          <w:rFonts w:ascii="Calibri" w:eastAsia="Times New Roman" w:hAnsi="Calibri" w:cs="Calibri"/>
          <w:color w:val="202124"/>
          <w:lang w:val="bs-Latn-BA"/>
        </w:rPr>
        <w:t>s</w:t>
      </w:r>
      <w:r w:rsidRPr="007C75EA">
        <w:rPr>
          <w:rFonts w:ascii="Calibri" w:eastAsia="Times New Roman" w:hAnsi="Calibri" w:cs="Calibri"/>
          <w:color w:val="202124"/>
          <w:lang w:val="bs-Latn-BA"/>
        </w:rPr>
        <w:t>ijsk</w:t>
      </w:r>
      <w:r w:rsidR="00700D8C">
        <w:rPr>
          <w:rFonts w:ascii="Calibri" w:eastAsia="Times New Roman" w:hAnsi="Calibri" w:cs="Calibri"/>
          <w:color w:val="202124"/>
          <w:lang w:val="bs-Latn-BA"/>
        </w:rPr>
        <w:t>a</w:t>
      </w:r>
      <w:r w:rsidRPr="007C75EA">
        <w:rPr>
          <w:rFonts w:ascii="Calibri" w:eastAsia="Times New Roman" w:hAnsi="Calibri" w:cs="Calibri"/>
          <w:color w:val="202124"/>
          <w:lang w:val="bs-Latn-BA"/>
        </w:rPr>
        <w:t xml:space="preserve"> institucij</w:t>
      </w:r>
      <w:r w:rsidR="00700D8C">
        <w:rPr>
          <w:rFonts w:ascii="Calibri" w:eastAsia="Times New Roman" w:hAnsi="Calibri" w:cs="Calibri"/>
          <w:color w:val="202124"/>
          <w:lang w:val="bs-Latn-BA"/>
        </w:rPr>
        <w:t xml:space="preserve">a </w:t>
      </w:r>
      <w:r w:rsidRPr="007C75EA">
        <w:rPr>
          <w:rFonts w:ascii="Calibri" w:eastAsia="Times New Roman" w:hAnsi="Calibri" w:cs="Calibri"/>
          <w:color w:val="202124"/>
          <w:lang w:val="bs-Latn-BA"/>
        </w:rPr>
        <w:t>će se</w:t>
      </w:r>
      <w:r w:rsidR="00700D8C">
        <w:rPr>
          <w:rFonts w:ascii="Calibri" w:eastAsia="Times New Roman" w:hAnsi="Calibri" w:cs="Calibri"/>
          <w:color w:val="202124"/>
          <w:lang w:val="bs-Latn-BA"/>
        </w:rPr>
        <w:t xml:space="preserve"> obeštetiti </w:t>
      </w:r>
      <w:r w:rsidRPr="007C75EA">
        <w:rPr>
          <w:rFonts w:ascii="Calibri" w:eastAsia="Times New Roman" w:hAnsi="Calibri" w:cs="Calibri"/>
          <w:color w:val="202124"/>
          <w:lang w:val="bs-Latn-BA"/>
        </w:rPr>
        <w:t xml:space="preserve">i </w:t>
      </w:r>
      <w:r w:rsidR="00700D8C">
        <w:rPr>
          <w:rFonts w:ascii="Calibri" w:eastAsia="Times New Roman" w:hAnsi="Calibri" w:cs="Calibri"/>
          <w:color w:val="202124"/>
          <w:lang w:val="bs-Latn-BA"/>
        </w:rPr>
        <w:t>neće se smatrati odgovornom za</w:t>
      </w:r>
      <w:r w:rsidR="004761A8">
        <w:rPr>
          <w:rFonts w:ascii="Calibri" w:eastAsia="Times New Roman" w:hAnsi="Calibri" w:cs="Calibri"/>
          <w:color w:val="202124"/>
          <w:lang w:val="bs-Latn-BA"/>
        </w:rPr>
        <w:t xml:space="preserve"> </w:t>
      </w:r>
      <w:r w:rsidR="00700D8C">
        <w:rPr>
          <w:rFonts w:ascii="Calibri" w:eastAsia="Times New Roman" w:hAnsi="Calibri" w:cs="Calibri"/>
          <w:color w:val="202124"/>
          <w:lang w:val="bs-Latn-BA"/>
        </w:rPr>
        <w:t xml:space="preserve">gubitke </w:t>
      </w:r>
      <w:r w:rsidRPr="007C75EA">
        <w:rPr>
          <w:rFonts w:ascii="Calibri" w:eastAsia="Times New Roman" w:hAnsi="Calibri" w:cs="Calibri"/>
          <w:color w:val="202124"/>
          <w:lang w:val="bs-Latn-BA"/>
        </w:rPr>
        <w:t>pretrpljen</w:t>
      </w:r>
      <w:r w:rsidR="00700D8C">
        <w:rPr>
          <w:rFonts w:ascii="Calibri" w:eastAsia="Times New Roman" w:hAnsi="Calibri" w:cs="Calibri"/>
          <w:color w:val="202124"/>
          <w:lang w:val="bs-Latn-BA"/>
        </w:rPr>
        <w:t>e</w:t>
      </w:r>
      <w:r w:rsidRPr="007C75EA">
        <w:rPr>
          <w:rFonts w:ascii="Calibri" w:eastAsia="Times New Roman" w:hAnsi="Calibri" w:cs="Calibri"/>
          <w:color w:val="202124"/>
          <w:lang w:val="bs-Latn-BA"/>
        </w:rPr>
        <w:t xml:space="preserve"> ili</w:t>
      </w:r>
      <w:r w:rsidR="00700D8C">
        <w:rPr>
          <w:rFonts w:ascii="Calibri" w:eastAsia="Times New Roman" w:hAnsi="Calibri" w:cs="Calibri"/>
          <w:color w:val="202124"/>
          <w:lang w:val="bs-Latn-BA"/>
        </w:rPr>
        <w:t xml:space="preserve"> obaveze </w:t>
      </w:r>
      <w:r w:rsidRPr="007C75EA">
        <w:rPr>
          <w:rFonts w:ascii="Calibri" w:eastAsia="Times New Roman" w:hAnsi="Calibri" w:cs="Calibri"/>
          <w:color w:val="202124"/>
          <w:lang w:val="bs-Latn-BA"/>
        </w:rPr>
        <w:t>nastal</w:t>
      </w:r>
      <w:r w:rsidR="00700D8C">
        <w:rPr>
          <w:rFonts w:ascii="Calibri" w:eastAsia="Times New Roman" w:hAnsi="Calibri" w:cs="Calibri"/>
          <w:color w:val="202124"/>
          <w:lang w:val="bs-Latn-BA"/>
        </w:rPr>
        <w:t>e</w:t>
      </w:r>
      <w:r w:rsidRPr="007C75EA">
        <w:rPr>
          <w:rFonts w:ascii="Calibri" w:eastAsia="Times New Roman" w:hAnsi="Calibri" w:cs="Calibri"/>
          <w:color w:val="202124"/>
          <w:lang w:val="bs-Latn-BA"/>
        </w:rPr>
        <w:t xml:space="preserve"> nastavkom djelovanja u skladu s ovom</w:t>
      </w:r>
      <w:r w:rsidR="004761A8">
        <w:rPr>
          <w:rFonts w:ascii="Calibri" w:eastAsia="Times New Roman" w:hAnsi="Calibri" w:cs="Calibri"/>
          <w:color w:val="202124"/>
          <w:lang w:val="bs-Latn-BA"/>
        </w:rPr>
        <w:t xml:space="preserve"> odlukom</w:t>
      </w:r>
      <w:r>
        <w:rPr>
          <w:rFonts w:ascii="Calibri" w:eastAsia="Times New Roman" w:hAnsi="Calibri" w:cs="Calibri"/>
          <w:color w:val="202124"/>
          <w:lang w:val="bs-Latn-BA"/>
        </w:rPr>
        <w:t>.</w:t>
      </w:r>
    </w:p>
    <w:p w14:paraId="402B9253" w14:textId="77777777" w:rsidR="00AF0E1C" w:rsidRDefault="00AF0E1C" w:rsidP="007C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02124"/>
          <w:lang w:val="bs-Latn-BA"/>
        </w:rPr>
      </w:pPr>
    </w:p>
    <w:p w14:paraId="16623A85" w14:textId="7DD46286" w:rsidR="00215BFF" w:rsidRPr="00AF0E1C" w:rsidRDefault="007C75EA" w:rsidP="00AF0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color w:val="202124"/>
          <w:lang w:val="bs-Latn-BA"/>
        </w:rPr>
      </w:pPr>
      <w:r w:rsidRPr="007C75EA">
        <w:rPr>
          <w:rFonts w:ascii="Calibri" w:eastAsia="Times New Roman" w:hAnsi="Calibri" w:cs="Calibri"/>
          <w:color w:val="202124"/>
          <w:lang w:val="bs-Latn-BA"/>
        </w:rPr>
        <w:t xml:space="preserve">Dalje potvrđujem da </w:t>
      </w:r>
      <w:r w:rsidR="00AF0E1C">
        <w:rPr>
          <w:rFonts w:ascii="Calibri" w:eastAsia="Times New Roman" w:hAnsi="Calibri" w:cs="Calibri"/>
          <w:color w:val="202124"/>
          <w:lang w:val="bs-Latn-BA"/>
        </w:rPr>
        <w:t>niže</w:t>
      </w:r>
      <w:r w:rsidRPr="007C75EA">
        <w:rPr>
          <w:rFonts w:ascii="Calibri" w:eastAsia="Times New Roman" w:hAnsi="Calibri" w:cs="Calibri"/>
          <w:color w:val="202124"/>
          <w:lang w:val="bs-Latn-BA"/>
        </w:rPr>
        <w:t xml:space="preserve"> navedene osobe zauzimaju navedene položaje, kako je naznačeno njihovim potpisima, te da su </w:t>
      </w:r>
      <w:r w:rsidR="004761A8">
        <w:rPr>
          <w:rFonts w:ascii="Calibri" w:eastAsia="Times New Roman" w:hAnsi="Calibri" w:cs="Calibri"/>
          <w:color w:val="202124"/>
          <w:lang w:val="bs-Latn-BA"/>
        </w:rPr>
        <w:t>odluke</w:t>
      </w:r>
      <w:r w:rsidRPr="007C75EA">
        <w:rPr>
          <w:rFonts w:ascii="Calibri" w:eastAsia="Times New Roman" w:hAnsi="Calibri" w:cs="Calibri"/>
          <w:color w:val="202124"/>
          <w:lang w:val="bs-Latn-BA"/>
        </w:rPr>
        <w:t xml:space="preserve"> sadržane u ovom dokumentu evidentirane u </w:t>
      </w:r>
      <w:r w:rsidR="004761A8">
        <w:rPr>
          <w:rFonts w:ascii="Calibri" w:eastAsia="Times New Roman" w:hAnsi="Calibri" w:cs="Calibri"/>
          <w:color w:val="202124"/>
          <w:lang w:val="bs-Latn-BA"/>
        </w:rPr>
        <w:t xml:space="preserve">knjigama organizacije, </w:t>
      </w:r>
      <w:r w:rsidR="00AF0E1C">
        <w:rPr>
          <w:rFonts w:ascii="Calibri" w:eastAsia="Times New Roman" w:hAnsi="Calibri" w:cs="Calibri"/>
          <w:color w:val="202124"/>
          <w:lang w:val="bs-Latn-BA"/>
        </w:rPr>
        <w:t>da su</w:t>
      </w:r>
      <w:r w:rsidRPr="007C75EA">
        <w:rPr>
          <w:rFonts w:ascii="Calibri" w:eastAsia="Times New Roman" w:hAnsi="Calibri" w:cs="Calibri"/>
          <w:color w:val="202124"/>
          <w:lang w:val="bs-Latn-BA"/>
        </w:rPr>
        <w:t xml:space="preserve"> u </w:t>
      </w:r>
      <w:r w:rsidR="004761A8">
        <w:rPr>
          <w:rFonts w:ascii="Calibri" w:eastAsia="Times New Roman" w:hAnsi="Calibri" w:cs="Calibri"/>
          <w:color w:val="202124"/>
          <w:lang w:val="bs-Latn-BA"/>
        </w:rPr>
        <w:t xml:space="preserve">cjelosti </w:t>
      </w:r>
      <w:r w:rsidR="00F3212A">
        <w:rPr>
          <w:rFonts w:ascii="Calibri" w:eastAsia="Times New Roman" w:hAnsi="Calibri" w:cs="Calibri"/>
          <w:color w:val="202124"/>
          <w:lang w:val="bs-Latn-BA"/>
        </w:rPr>
        <w:t xml:space="preserve">na </w:t>
      </w:r>
      <w:r w:rsidR="004761A8">
        <w:rPr>
          <w:rFonts w:ascii="Calibri" w:eastAsia="Times New Roman" w:hAnsi="Calibri" w:cs="Calibri"/>
          <w:color w:val="202124"/>
          <w:lang w:val="bs-Latn-BA"/>
        </w:rPr>
        <w:t xml:space="preserve">snazi ​​i ni na koji način nisu </w:t>
      </w:r>
      <w:r w:rsidRPr="007C75EA">
        <w:rPr>
          <w:rFonts w:ascii="Calibri" w:eastAsia="Times New Roman" w:hAnsi="Calibri" w:cs="Calibri"/>
          <w:color w:val="202124"/>
          <w:lang w:val="bs-Latn-BA"/>
        </w:rPr>
        <w:t>promijenjene</w:t>
      </w:r>
      <w:r>
        <w:rPr>
          <w:rFonts w:ascii="Calibri" w:eastAsia="Times New Roman" w:hAnsi="Calibri" w:cs="Calibri"/>
          <w:color w:val="202124"/>
          <w:lang w:val="bs-Latn-BA"/>
        </w:rPr>
        <w:t>.</w:t>
      </w:r>
      <w:r w:rsidR="00215BFF" w:rsidRPr="007C75EA">
        <w:rPr>
          <w:rFonts w:ascii="Calibri" w:eastAsia="Times New Roman" w:hAnsi="Calibri" w:cs="Calibri"/>
          <w:lang w:val="bs-Latn-BA"/>
        </w:rPr>
        <w:t xml:space="preserve"> </w:t>
      </w:r>
    </w:p>
    <w:p w14:paraId="34E0AE6E" w14:textId="4F3DFA0E" w:rsidR="00215BFF" w:rsidRPr="007C75EA" w:rsidRDefault="007C75EA" w:rsidP="00215BFF">
      <w:pPr>
        <w:spacing w:before="100" w:beforeAutospacing="1" w:after="100" w:afterAutospacing="1"/>
        <w:rPr>
          <w:rFonts w:ascii="Times New Roman" w:eastAsia="Times New Roman" w:hAnsi="Times New Roman" w:cs="Times New Roman"/>
          <w:lang w:val="bs-Latn-BA"/>
        </w:rPr>
      </w:pPr>
      <w:r w:rsidRPr="007C75EA">
        <w:rPr>
          <w:rFonts w:ascii="Calibri,Bold" w:eastAsia="Times New Roman" w:hAnsi="Calibri,Bold" w:cs="Times New Roman"/>
          <w:lang w:val="bs-Latn-BA"/>
        </w:rPr>
        <w:lastRenderedPageBreak/>
        <w:t>Slažem se sa svim gore navedenim dana</w:t>
      </w:r>
      <w:r w:rsidR="00215BFF" w:rsidRPr="007C75EA">
        <w:rPr>
          <w:rFonts w:ascii="Calibri" w:eastAsia="Times New Roman" w:hAnsi="Calibri" w:cs="Calibri"/>
          <w:lang w:val="bs-Latn-BA"/>
        </w:rPr>
        <w:t xml:space="preserve">______  ___________________________, 20________. </w:t>
      </w:r>
      <w:r w:rsidRPr="007C75EA">
        <w:rPr>
          <w:rFonts w:ascii="Calibri" w:eastAsia="Times New Roman" w:hAnsi="Calibri" w:cs="Calibri"/>
          <w:lang w:val="bs-Latn-BA"/>
        </w:rPr>
        <w:t xml:space="preserve"> godine. </w:t>
      </w:r>
      <w:r w:rsidR="00AF0E1C">
        <w:rPr>
          <w:rFonts w:ascii="Calibri" w:eastAsia="Times New Roman" w:hAnsi="Calibri" w:cs="Calibri"/>
          <w:lang w:val="bs-Latn-BA"/>
        </w:rPr>
        <w:t xml:space="preserve">ODOBRAVAJU I </w:t>
      </w:r>
      <w:r w:rsidRPr="007C75EA">
        <w:rPr>
          <w:rFonts w:ascii="Calibri" w:eastAsia="Times New Roman" w:hAnsi="Calibri" w:cs="Calibri"/>
          <w:lang w:val="bs-Latn-BA"/>
        </w:rPr>
        <w:t xml:space="preserve">POTVRĐUJU: </w:t>
      </w:r>
      <w:r w:rsidR="00215BFF" w:rsidRPr="007C75EA">
        <w:rPr>
          <w:rFonts w:ascii="Calibri,Bold" w:eastAsia="Times New Roman" w:hAnsi="Calibri,Bold" w:cs="Times New Roman"/>
          <w:lang w:val="bs-Latn-BA"/>
        </w:rPr>
        <w:t xml:space="preserve"> </w:t>
      </w:r>
    </w:p>
    <w:p w14:paraId="16F2871E" w14:textId="60E2EAE5" w:rsidR="00215BFF" w:rsidRPr="007C75EA" w:rsidRDefault="00215BFF" w:rsidP="00215BFF">
      <w:pPr>
        <w:spacing w:before="100" w:beforeAutospacing="1" w:after="100" w:afterAutospacing="1"/>
        <w:rPr>
          <w:rFonts w:ascii="Times New Roman" w:eastAsia="Times New Roman" w:hAnsi="Times New Roman" w:cs="Times New Roman"/>
          <w:lang w:val="bs-Latn-BA"/>
        </w:rPr>
      </w:pPr>
      <w:r w:rsidRPr="007C75EA">
        <w:rPr>
          <w:rFonts w:ascii="Calibri,Bold" w:eastAsia="Times New Roman" w:hAnsi="Calibri,Bold" w:cs="Times New Roman"/>
          <w:lang w:val="bs-Latn-BA"/>
        </w:rPr>
        <w:t>X</w:t>
      </w:r>
      <w:r w:rsidRPr="007C75EA">
        <w:rPr>
          <w:rFonts w:ascii="Calibri" w:eastAsia="Times New Roman" w:hAnsi="Calibri" w:cs="Calibri"/>
          <w:lang w:val="bs-Latn-BA"/>
        </w:rPr>
        <w:t>________________________________</w:t>
      </w:r>
      <w:r w:rsidRPr="007C75EA">
        <w:rPr>
          <w:rFonts w:ascii="Calibri" w:eastAsia="Times New Roman" w:hAnsi="Calibri" w:cs="Calibri"/>
          <w:b/>
          <w:bCs/>
          <w:lang w:val="bs-Latn-BA"/>
        </w:rPr>
        <w:t>D</w:t>
      </w:r>
      <w:r w:rsidR="00A607C9" w:rsidRPr="007C75EA">
        <w:rPr>
          <w:rFonts w:ascii="Calibri" w:eastAsia="Times New Roman" w:hAnsi="Calibri" w:cs="Calibri"/>
          <w:b/>
          <w:bCs/>
          <w:lang w:val="bs-Latn-BA"/>
        </w:rPr>
        <w:t>irektor</w:t>
      </w:r>
      <w:r w:rsidRPr="007C75EA">
        <w:rPr>
          <w:rFonts w:ascii="Calibri" w:eastAsia="Times New Roman" w:hAnsi="Calibri" w:cs="Calibri"/>
          <w:b/>
          <w:bCs/>
          <w:lang w:val="bs-Latn-BA"/>
        </w:rPr>
        <w:t xml:space="preserve"> </w:t>
      </w:r>
    </w:p>
    <w:p w14:paraId="02D0FE68" w14:textId="0270A2FB" w:rsidR="00215BFF" w:rsidRPr="007C75EA" w:rsidRDefault="00215BFF" w:rsidP="00215BFF">
      <w:pPr>
        <w:spacing w:before="100" w:beforeAutospacing="1" w:after="100" w:afterAutospacing="1"/>
        <w:rPr>
          <w:rFonts w:ascii="Times New Roman" w:eastAsia="Times New Roman" w:hAnsi="Times New Roman" w:cs="Times New Roman"/>
          <w:lang w:val="bs-Latn-BA"/>
        </w:rPr>
      </w:pPr>
      <w:r w:rsidRPr="007C75EA">
        <w:rPr>
          <w:rFonts w:ascii="Calibri,Bold" w:eastAsia="Times New Roman" w:hAnsi="Calibri,Bold" w:cs="Times New Roman"/>
          <w:lang w:val="bs-Latn-BA"/>
        </w:rPr>
        <w:t>X</w:t>
      </w:r>
      <w:r w:rsidRPr="007C75EA">
        <w:rPr>
          <w:rFonts w:ascii="Calibri" w:eastAsia="Times New Roman" w:hAnsi="Calibri" w:cs="Calibri"/>
          <w:lang w:val="bs-Latn-BA"/>
        </w:rPr>
        <w:t xml:space="preserve">________________________________ </w:t>
      </w:r>
      <w:r w:rsidR="00A607C9" w:rsidRPr="007C75EA">
        <w:rPr>
          <w:rFonts w:ascii="Calibri" w:eastAsia="Times New Roman" w:hAnsi="Calibri" w:cs="Calibri"/>
          <w:b/>
          <w:bCs/>
          <w:lang w:val="bs-Latn-BA"/>
        </w:rPr>
        <w:t>Direktor</w:t>
      </w:r>
      <w:r w:rsidRPr="007C75EA">
        <w:rPr>
          <w:rFonts w:ascii="Calibri" w:eastAsia="Times New Roman" w:hAnsi="Calibri" w:cs="Calibri"/>
          <w:b/>
          <w:bCs/>
          <w:lang w:val="bs-Latn-BA"/>
        </w:rPr>
        <w:t xml:space="preserve"> </w:t>
      </w:r>
    </w:p>
    <w:p w14:paraId="1CB015E8" w14:textId="1C196022" w:rsidR="00215BFF" w:rsidRPr="007C75EA" w:rsidRDefault="00215BFF" w:rsidP="00215BFF">
      <w:pPr>
        <w:spacing w:before="100" w:beforeAutospacing="1" w:after="100" w:afterAutospacing="1"/>
        <w:ind w:left="5040" w:firstLine="720"/>
        <w:rPr>
          <w:rFonts w:ascii="Times New Roman" w:eastAsia="Times New Roman" w:hAnsi="Times New Roman" w:cs="Times New Roman"/>
          <w:lang w:val="bs-Latn-BA"/>
        </w:rPr>
      </w:pPr>
      <w:r w:rsidRPr="007C75EA">
        <w:rPr>
          <w:rFonts w:ascii="Calibri" w:eastAsia="Times New Roman" w:hAnsi="Calibri" w:cs="Calibri"/>
          <w:color w:val="A3A3A3"/>
          <w:sz w:val="20"/>
          <w:szCs w:val="20"/>
          <w:lang w:val="bs-Latn-BA"/>
        </w:rPr>
        <w:t>[</w:t>
      </w:r>
      <w:r w:rsidR="00A607C9" w:rsidRPr="007C75EA">
        <w:rPr>
          <w:rFonts w:ascii="Calibri" w:eastAsia="Times New Roman" w:hAnsi="Calibri" w:cs="Calibri"/>
          <w:color w:val="A3A3A3"/>
          <w:sz w:val="20"/>
          <w:szCs w:val="20"/>
          <w:lang w:val="bs-Latn-BA"/>
        </w:rPr>
        <w:t>Po potrebi, ovdje staviti pečat</w:t>
      </w:r>
      <w:r w:rsidRPr="007C75EA">
        <w:rPr>
          <w:rFonts w:ascii="Calibri" w:eastAsia="Times New Roman" w:hAnsi="Calibri" w:cs="Calibri"/>
          <w:color w:val="A3A3A3"/>
          <w:sz w:val="20"/>
          <w:szCs w:val="20"/>
          <w:lang w:val="bs-Latn-BA"/>
        </w:rPr>
        <w:t xml:space="preserve">] </w:t>
      </w:r>
    </w:p>
    <w:p w14:paraId="53128261" w14:textId="77777777" w:rsidR="00215BFF" w:rsidRPr="007C75EA" w:rsidRDefault="00215BFF" w:rsidP="00215BFF">
      <w:pPr>
        <w:rPr>
          <w:lang w:val="bs-Latn-BA"/>
        </w:rPr>
      </w:pPr>
      <w:r w:rsidRPr="007C75EA">
        <w:rPr>
          <w:lang w:val="bs-Latn-BA"/>
        </w:rPr>
        <w:br w:type="page"/>
      </w:r>
    </w:p>
    <w:p w14:paraId="3266498E" w14:textId="27E782D8" w:rsidR="00215BFF" w:rsidRPr="007C75EA" w:rsidRDefault="00A607C9" w:rsidP="00215BFF">
      <w:pPr>
        <w:rPr>
          <w:b/>
          <w:sz w:val="28"/>
          <w:szCs w:val="28"/>
          <w:lang w:val="bs-Latn-BA"/>
        </w:rPr>
      </w:pPr>
      <w:r w:rsidRPr="007C75EA">
        <w:rPr>
          <w:b/>
          <w:sz w:val="28"/>
          <w:szCs w:val="28"/>
          <w:lang w:val="bs-Latn-BA"/>
        </w:rPr>
        <w:lastRenderedPageBreak/>
        <w:t xml:space="preserve">POLITIKA SPRJEČAVANJA SUKOBA INTERESA </w:t>
      </w:r>
      <w:r w:rsidR="00215BFF" w:rsidRPr="007C75EA">
        <w:rPr>
          <w:b/>
          <w:sz w:val="28"/>
          <w:szCs w:val="28"/>
          <w:lang w:val="bs-Latn-BA"/>
        </w:rPr>
        <w:t xml:space="preserve"> </w:t>
      </w:r>
    </w:p>
    <w:p w14:paraId="62486C05" w14:textId="77777777" w:rsidR="00215BFF" w:rsidRPr="007C75EA" w:rsidRDefault="00215BFF" w:rsidP="00215BFF">
      <w:pPr>
        <w:rPr>
          <w:b/>
          <w:lang w:val="bs-Latn-BA"/>
        </w:rPr>
      </w:pPr>
    </w:p>
    <w:p w14:paraId="48B0BC9D" w14:textId="0E9C4ABC" w:rsidR="00215BFF" w:rsidRPr="00AE17AC" w:rsidRDefault="00816689" w:rsidP="006F55AA">
      <w:pPr>
        <w:pStyle w:val="HTMLPreformatted"/>
        <w:rPr>
          <w:rFonts w:asciiTheme="minorHAnsi" w:hAnsiTheme="minorHAnsi" w:cstheme="minorHAnsi"/>
          <w:sz w:val="24"/>
          <w:szCs w:val="24"/>
          <w:lang w:val="bs-Latn-BA"/>
        </w:rPr>
      </w:pPr>
      <w:r w:rsidRPr="00AE17AC">
        <w:rPr>
          <w:rFonts w:asciiTheme="minorHAnsi" w:hAnsiTheme="minorHAnsi" w:cstheme="minorHAnsi"/>
          <w:sz w:val="24"/>
          <w:szCs w:val="24"/>
          <w:lang w:val="bs-Latn-BA"/>
        </w:rPr>
        <w:t xml:space="preserve">Članovi odbora su dužni podrediti lične interese dobrobiti </w:t>
      </w:r>
      <w:r w:rsidR="009F614E" w:rsidRPr="003D4713">
        <w:rPr>
          <w:rStyle w:val="y2iqfc"/>
          <w:rFonts w:asciiTheme="minorHAnsi" w:hAnsiTheme="minorHAnsi" w:cstheme="minorHAnsi"/>
          <w:color w:val="202124"/>
          <w:sz w:val="24"/>
          <w:szCs w:val="24"/>
          <w:highlight w:val="yellow"/>
          <w:lang w:val="bs-Latn-BA"/>
        </w:rPr>
        <w:t>&lt;upisati naziv DMO-a&gt;</w:t>
      </w:r>
      <w:r w:rsidR="009F614E" w:rsidRPr="00AE17AC">
        <w:rPr>
          <w:rStyle w:val="y2iqfc"/>
          <w:rFonts w:asciiTheme="minorHAnsi" w:hAnsiTheme="minorHAnsi" w:cstheme="minorHAnsi"/>
          <w:color w:val="202124"/>
          <w:sz w:val="24"/>
          <w:szCs w:val="24"/>
          <w:lang w:val="bs-Latn-BA"/>
        </w:rPr>
        <w:t xml:space="preserve"> i onima kojima </w:t>
      </w:r>
      <w:r w:rsidRPr="00AE17AC">
        <w:rPr>
          <w:rStyle w:val="y2iqfc"/>
          <w:rFonts w:asciiTheme="minorHAnsi" w:hAnsiTheme="minorHAnsi" w:cstheme="minorHAnsi"/>
          <w:color w:val="202124"/>
          <w:sz w:val="24"/>
          <w:szCs w:val="24"/>
          <w:lang w:val="bs-Latn-BA"/>
        </w:rPr>
        <w:t>pružamo usluge</w:t>
      </w:r>
      <w:r w:rsidR="009F614E" w:rsidRPr="00AE17AC">
        <w:rPr>
          <w:rStyle w:val="y2iqfc"/>
          <w:rFonts w:asciiTheme="minorHAnsi" w:hAnsiTheme="minorHAnsi" w:cstheme="minorHAnsi"/>
          <w:color w:val="202124"/>
          <w:sz w:val="24"/>
          <w:szCs w:val="24"/>
          <w:lang w:val="bs-Latn-BA"/>
        </w:rPr>
        <w:t xml:space="preserve">. Sukobljeni interesi </w:t>
      </w:r>
      <w:r w:rsidRPr="00AE17AC">
        <w:rPr>
          <w:rFonts w:asciiTheme="minorHAnsi" w:hAnsiTheme="minorHAnsi" w:cstheme="minorHAnsi"/>
          <w:sz w:val="24"/>
          <w:szCs w:val="24"/>
          <w:lang w:val="bs-Latn-BA"/>
        </w:rPr>
        <w:t>mogu se odnositi na finansije, lične odnose, status ili ovlaštenja</w:t>
      </w:r>
      <w:r w:rsidR="009F614E" w:rsidRPr="00AE17AC">
        <w:rPr>
          <w:rStyle w:val="y2iqfc"/>
          <w:rFonts w:asciiTheme="minorHAnsi" w:hAnsiTheme="minorHAnsi" w:cstheme="minorHAnsi"/>
          <w:color w:val="202124"/>
          <w:sz w:val="24"/>
          <w:szCs w:val="24"/>
          <w:lang w:val="bs-Latn-BA"/>
        </w:rPr>
        <w:t>.</w:t>
      </w:r>
      <w:r w:rsidR="009F614E" w:rsidRPr="00AE17AC">
        <w:rPr>
          <w:rFonts w:asciiTheme="minorHAnsi" w:hAnsiTheme="minorHAnsi" w:cstheme="minorHAnsi"/>
          <w:sz w:val="24"/>
          <w:szCs w:val="24"/>
          <w:lang w:val="bs-Latn-BA"/>
        </w:rPr>
        <w:t xml:space="preserve"> </w:t>
      </w:r>
      <w:r w:rsidR="00215BFF" w:rsidRPr="00AE17AC">
        <w:rPr>
          <w:rFonts w:asciiTheme="minorHAnsi" w:hAnsiTheme="minorHAnsi" w:cstheme="minorHAnsi"/>
          <w:sz w:val="24"/>
          <w:szCs w:val="24"/>
          <w:lang w:val="bs-Latn-BA"/>
        </w:rPr>
        <w:t xml:space="preserve"> </w:t>
      </w:r>
    </w:p>
    <w:p w14:paraId="4101652C" w14:textId="77777777" w:rsidR="00215BFF" w:rsidRPr="00AE17AC" w:rsidRDefault="00215BFF" w:rsidP="00215BFF">
      <w:pPr>
        <w:rPr>
          <w:rFonts w:cstheme="minorHAnsi"/>
          <w:lang w:val="bs-Latn-BA"/>
        </w:rPr>
      </w:pPr>
    </w:p>
    <w:p w14:paraId="52743832" w14:textId="203FE328" w:rsidR="00816689" w:rsidRPr="00AE17AC" w:rsidRDefault="009F614E" w:rsidP="006F5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bs-Latn-BA"/>
        </w:rPr>
      </w:pPr>
      <w:r w:rsidRPr="003D4713">
        <w:rPr>
          <w:rFonts w:eastAsia="Times New Roman" w:cstheme="minorHAnsi"/>
          <w:color w:val="202124"/>
          <w:highlight w:val="yellow"/>
          <w:lang w:val="bs-Latn-BA"/>
        </w:rPr>
        <w:t>&lt;Upisati naziv DMO-a&gt;</w:t>
      </w:r>
      <w:r w:rsidRPr="00AE17AC">
        <w:rPr>
          <w:rFonts w:eastAsia="Times New Roman" w:cstheme="minorHAnsi"/>
          <w:color w:val="202124"/>
          <w:lang w:val="bs-Latn-BA"/>
        </w:rPr>
        <w:t xml:space="preserve">, </w:t>
      </w:r>
      <w:r w:rsidR="00AE17AC" w:rsidRPr="00AE17AC">
        <w:rPr>
          <w:rFonts w:cstheme="minorHAnsi"/>
          <w:lang w:val="bs-Latn-BA"/>
        </w:rPr>
        <w:t>njena Pridružena lica i Komponente te svi članovi Odbora pažljivo će izbjegavati bilo kakav sukob između njihovih ličnih, profesionalnih ili poslovnih interesa i interesa DMO-a, u bilo kojoj i svim radnjama koje, u predmetnom svojstvu, poduzimaju u ime DMO-a</w:t>
      </w:r>
      <w:r w:rsidR="00AE17AC" w:rsidRPr="00AE17AC">
        <w:rPr>
          <w:rFonts w:cstheme="minorHAnsi"/>
          <w:lang w:val="bs-Latn-BA"/>
        </w:rPr>
        <w:t>.</w:t>
      </w:r>
    </w:p>
    <w:p w14:paraId="4B99056E" w14:textId="77777777" w:rsidR="00215BFF" w:rsidRPr="00AE17AC" w:rsidRDefault="00215BFF" w:rsidP="00215BFF">
      <w:pPr>
        <w:rPr>
          <w:rFonts w:cstheme="minorHAnsi"/>
          <w:lang w:val="bs-Latn-BA"/>
        </w:rPr>
      </w:pPr>
    </w:p>
    <w:p w14:paraId="0BD0FCA2" w14:textId="7F9B1C7D" w:rsidR="00215BFF" w:rsidRPr="00AE17AC" w:rsidRDefault="00AE17AC" w:rsidP="00AE1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02124"/>
          <w:lang w:val="bs-Latn-BA"/>
        </w:rPr>
      </w:pPr>
      <w:r w:rsidRPr="00AE17AC">
        <w:rPr>
          <w:rFonts w:cstheme="minorHAnsi"/>
          <w:lang w:val="bs-Latn-BA"/>
        </w:rPr>
        <w:t>Ako bilo koji član odbora DMO-a ima bilo kakvog finansijskog interesa, direktnog ili indirektnog, kroz poslovanje, ulaganje ili članove porodice ili u vezi sa bilo kojim pojedincem ili organizacijom kojima se pretpostavlja zaključivanje bilo koje transakcije s DMO-om, uključujući, između ostalih transakcije koje podrazumijevaju</w:t>
      </w:r>
      <w:r w:rsidR="007B32E6" w:rsidRPr="00AE17AC">
        <w:rPr>
          <w:rFonts w:eastAsia="Times New Roman" w:cstheme="minorHAnsi"/>
          <w:color w:val="202124"/>
          <w:lang w:val="bs-Latn-BA"/>
        </w:rPr>
        <w:t>:</w:t>
      </w:r>
      <w:r w:rsidR="00215BFF" w:rsidRPr="00AE17AC">
        <w:rPr>
          <w:rFonts w:cstheme="minorHAnsi"/>
          <w:lang w:val="bs-Latn-BA"/>
        </w:rPr>
        <w:t xml:space="preserve"> </w:t>
      </w:r>
    </w:p>
    <w:p w14:paraId="68D565AF" w14:textId="77777777" w:rsidR="00AE17AC" w:rsidRPr="00AE17AC" w:rsidRDefault="00AE17AC" w:rsidP="00AE17AC">
      <w:pPr>
        <w:numPr>
          <w:ilvl w:val="0"/>
          <w:numId w:val="2"/>
        </w:numPr>
        <w:jc w:val="both"/>
        <w:rPr>
          <w:rFonts w:cstheme="minorHAnsi"/>
          <w:lang w:val="bs-Latn-BA"/>
        </w:rPr>
      </w:pPr>
      <w:r w:rsidRPr="00AE17AC">
        <w:rPr>
          <w:rFonts w:cstheme="minorHAnsi"/>
          <w:lang w:val="bs-Latn-BA"/>
        </w:rPr>
        <w:t xml:space="preserve">prodaju, kupovinu, zakup ili iznajmljivanje bilo koje imovine ili drugog sredstva; </w:t>
      </w:r>
    </w:p>
    <w:p w14:paraId="5DAAD3EC" w14:textId="77777777" w:rsidR="00AE17AC" w:rsidRPr="00AE17AC" w:rsidRDefault="00AE17AC" w:rsidP="00AE17AC">
      <w:pPr>
        <w:numPr>
          <w:ilvl w:val="0"/>
          <w:numId w:val="2"/>
        </w:numPr>
        <w:jc w:val="both"/>
        <w:rPr>
          <w:rFonts w:cstheme="minorHAnsi"/>
          <w:lang w:val="bs-Latn-BA"/>
        </w:rPr>
      </w:pPr>
      <w:r w:rsidRPr="00AE17AC">
        <w:rPr>
          <w:rFonts w:cstheme="minorHAnsi"/>
          <w:lang w:val="bs-Latn-BA"/>
        </w:rPr>
        <w:t xml:space="preserve">zapošljavanje ili pružanje usluga, bilo ličnih ili na neki drugi način; </w:t>
      </w:r>
    </w:p>
    <w:p w14:paraId="7D90ED68" w14:textId="77777777" w:rsidR="00AE17AC" w:rsidRPr="00AE17AC" w:rsidRDefault="00AE17AC" w:rsidP="00AE17AC">
      <w:pPr>
        <w:numPr>
          <w:ilvl w:val="0"/>
          <w:numId w:val="2"/>
        </w:numPr>
        <w:jc w:val="both"/>
        <w:rPr>
          <w:rFonts w:cstheme="minorHAnsi"/>
          <w:lang w:val="bs-Latn-BA"/>
        </w:rPr>
      </w:pPr>
      <w:r w:rsidRPr="00AE17AC">
        <w:rPr>
          <w:rFonts w:cstheme="minorHAnsi"/>
          <w:lang w:val="bs-Latn-BA"/>
        </w:rPr>
        <w:t xml:space="preserve">dodjelu bilo kakvih bespovratnih sredstava, ugovora ili podugovora; </w:t>
      </w:r>
    </w:p>
    <w:p w14:paraId="3F4E630E" w14:textId="5C13749E" w:rsidR="007B32E6" w:rsidRPr="00AE17AC" w:rsidRDefault="00AE17AC" w:rsidP="00AE17AC">
      <w:pPr>
        <w:pStyle w:val="ListParagraph"/>
        <w:numPr>
          <w:ilvl w:val="0"/>
          <w:numId w:val="2"/>
        </w:numPr>
        <w:rPr>
          <w:rFonts w:cstheme="minorHAnsi"/>
          <w:lang w:val="bs-Latn-BA"/>
        </w:rPr>
      </w:pPr>
      <w:r w:rsidRPr="00AE17AC">
        <w:rPr>
          <w:rFonts w:cstheme="minorHAnsi"/>
          <w:lang w:val="bs-Latn-BA"/>
        </w:rPr>
        <w:t>ulaganje ili depozit bilo kojih novčanih sredstava DMO-a</w:t>
      </w:r>
      <w:r w:rsidRPr="00AE17AC">
        <w:rPr>
          <w:rFonts w:cstheme="minorHAnsi"/>
          <w:lang w:val="bs-Latn-BA"/>
        </w:rPr>
        <w:t>,</w:t>
      </w:r>
    </w:p>
    <w:p w14:paraId="1299C43A" w14:textId="77777777" w:rsidR="00215BFF" w:rsidRPr="00AE17AC" w:rsidRDefault="00215BFF" w:rsidP="00215BFF">
      <w:pPr>
        <w:rPr>
          <w:rFonts w:cstheme="minorHAnsi"/>
          <w:lang w:val="bs-Latn-BA"/>
        </w:rPr>
      </w:pPr>
    </w:p>
    <w:p w14:paraId="25251F4B" w14:textId="350D35AB" w:rsidR="00215BFF" w:rsidRPr="00AE17AC" w:rsidRDefault="00AE17AC" w:rsidP="00AE1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02124"/>
          <w:lang w:val="bs-Latn-BA"/>
        </w:rPr>
      </w:pPr>
      <w:r w:rsidRPr="00AE17AC">
        <w:rPr>
          <w:rFonts w:cstheme="minorHAnsi"/>
          <w:lang w:val="bs-Latn-BA"/>
        </w:rPr>
        <w:t>to lice dužno je dostaviti obavijest o takvom interesu ili odnosu i nakon toga se suzdržavati od rasprave ili glasanja o konkretnoj transakciji u kojoj ima interes ili pokušava na bilo koji drugi način izvršiti bilo kakav utjecaj na DMO s ciljem utjecanja na odluku o učestvovanju u takvoj transakciji</w:t>
      </w:r>
      <w:r w:rsidR="009E53A1" w:rsidRPr="00AE17AC">
        <w:rPr>
          <w:rFonts w:eastAsia="Times New Roman" w:cstheme="minorHAnsi"/>
          <w:color w:val="202124"/>
          <w:lang w:val="bs-Latn-BA"/>
        </w:rPr>
        <w:t xml:space="preserve">. </w:t>
      </w:r>
      <w:r w:rsidR="00215BFF" w:rsidRPr="00AE17AC">
        <w:rPr>
          <w:rFonts w:cstheme="minorHAnsi"/>
          <w:lang w:val="bs-Latn-BA"/>
        </w:rPr>
        <w:t xml:space="preserve"> </w:t>
      </w:r>
    </w:p>
    <w:p w14:paraId="4DDBEF00" w14:textId="77777777" w:rsidR="00215BFF" w:rsidRPr="00AE17AC" w:rsidRDefault="00215BFF" w:rsidP="00215BFF">
      <w:pPr>
        <w:rPr>
          <w:rFonts w:cstheme="minorHAnsi"/>
          <w:lang w:val="bs-Latn-BA"/>
        </w:rPr>
      </w:pPr>
    </w:p>
    <w:p w14:paraId="11874DDA" w14:textId="0C5CA334" w:rsidR="00215BFF" w:rsidRPr="00AE17AC" w:rsidRDefault="00AE17AC" w:rsidP="00AE1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02124"/>
          <w:lang w:val="bs-Latn-BA"/>
        </w:rPr>
      </w:pPr>
      <w:r w:rsidRPr="00AE17AC">
        <w:rPr>
          <w:rFonts w:cstheme="minorHAnsi"/>
          <w:lang w:val="bs-Latn-BA"/>
        </w:rPr>
        <w:t>Ako Odbor ima opravdani razlog da vjeruje da član nije prijavio stvarni ili mogući sukob interesa, obavijestit će člana o osnovama takvog uvjerenja i pružiti mu priliku da obrazloži navodno neprijavljivanje sukoba interesa. Ako, nakon što sasluša odgovor člana, Odbor utvrdi da član nije prijavio stvarni ili mogući sukob interesa, poduzet će disciplinske i korektivne radnje za koje bude smatrao da su odgovarajuće</w:t>
      </w:r>
      <w:r w:rsidR="009E53A1" w:rsidRPr="00AE17AC">
        <w:rPr>
          <w:rFonts w:eastAsia="Times New Roman" w:cstheme="minorHAnsi"/>
          <w:color w:val="202124"/>
          <w:lang w:val="bs-Latn-BA"/>
        </w:rPr>
        <w:t xml:space="preserve">. </w:t>
      </w:r>
      <w:r w:rsidR="00215BFF" w:rsidRPr="00AE17AC">
        <w:rPr>
          <w:rFonts w:cstheme="minorHAnsi"/>
          <w:lang w:val="bs-Latn-BA"/>
        </w:rPr>
        <w:t xml:space="preserve"> </w:t>
      </w:r>
    </w:p>
    <w:p w14:paraId="3461D779" w14:textId="77777777" w:rsidR="00215BFF" w:rsidRPr="00AE17AC" w:rsidRDefault="00215BFF" w:rsidP="00215BFF">
      <w:pPr>
        <w:rPr>
          <w:rFonts w:cstheme="minorHAnsi"/>
          <w:lang w:val="bs-Latn-BA"/>
        </w:rPr>
      </w:pPr>
    </w:p>
    <w:p w14:paraId="292E1FEA" w14:textId="25242637" w:rsidR="009F614E" w:rsidRPr="00AE17AC" w:rsidRDefault="00AE17AC" w:rsidP="009F6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02124"/>
          <w:lang w:val="bs-Latn-BA"/>
        </w:rPr>
      </w:pPr>
      <w:r w:rsidRPr="00AE17AC">
        <w:rPr>
          <w:rFonts w:cstheme="minorHAnsi"/>
          <w:lang w:val="bs-Latn-BA"/>
        </w:rPr>
        <w:t>Članovima odbora je zabranjeno primanje darova, naknada, zajmova ili usluga od dobavljača, izvođača, savjetnika ili finansijskih agencija, koji člana odbora mogu obavezati ili navesti na kompromitovanje odgovornosti za pregovaranje, inspekciju ili reviziju, kupovinu ili dodjelu ugovora, u najboljem interesu DMO-a, osim u slučaju da Odbor odobri taj ugovor</w:t>
      </w:r>
      <w:r w:rsidR="009F614E" w:rsidRPr="00AE17AC">
        <w:rPr>
          <w:rFonts w:eastAsia="Times New Roman" w:cstheme="minorHAnsi"/>
          <w:color w:val="202124"/>
          <w:lang w:val="bs-Latn-BA"/>
        </w:rPr>
        <w:t>.</w:t>
      </w:r>
    </w:p>
    <w:p w14:paraId="29C01238" w14:textId="2FA03337" w:rsidR="00AE17AC" w:rsidRPr="00AE17AC" w:rsidRDefault="00AE17AC" w:rsidP="009F6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02124"/>
          <w:lang w:val="bs-Latn-BA"/>
        </w:rPr>
      </w:pPr>
      <w:r w:rsidRPr="00AE17AC">
        <w:rPr>
          <w:rFonts w:cstheme="minorHAnsi"/>
          <w:lang w:val="bs-Latn-BA"/>
        </w:rPr>
        <w:t xml:space="preserve">Članovima odbora je zabranjeno svjesno otkrivanje informacija o DMO-u onim licima koja to nemaju potrebu znati ili čiji interes može biti suprotan interesima </w:t>
      </w:r>
      <w:r w:rsidRPr="00AE17AC">
        <w:rPr>
          <w:rFonts w:eastAsia="Times New Roman" w:cstheme="minorHAnsi"/>
          <w:color w:val="202124"/>
          <w:highlight w:val="yellow"/>
          <w:lang w:val="bs-Latn-BA"/>
        </w:rPr>
        <w:t>&lt;upisati naziv DMO-a&gt;,</w:t>
      </w:r>
      <w:r w:rsidRPr="00AE17AC">
        <w:rPr>
          <w:rFonts w:eastAsia="Times New Roman" w:cstheme="minorHAnsi"/>
          <w:color w:val="202124"/>
          <w:lang w:val="bs-Latn-BA"/>
        </w:rPr>
        <w:t xml:space="preserve"> </w:t>
      </w:r>
      <w:r w:rsidRPr="00AE17AC">
        <w:rPr>
          <w:rFonts w:cstheme="minorHAnsi"/>
          <w:lang w:val="bs-Latn-BA"/>
        </w:rPr>
        <w:t xml:space="preserve">bilo unutar DMO-a ili izvan nje. Članovi odbora ni na koji način ne smiju koristiti takve informacije na štetu </w:t>
      </w:r>
      <w:r w:rsidRPr="00AE17AC">
        <w:rPr>
          <w:rFonts w:cstheme="minorHAnsi"/>
          <w:highlight w:val="yellow"/>
          <w:lang w:val="bs-Latn-BA"/>
        </w:rPr>
        <w:t>&lt;</w:t>
      </w:r>
      <w:r w:rsidRPr="00AE17AC">
        <w:rPr>
          <w:rFonts w:eastAsia="Times New Roman" w:cstheme="minorHAnsi"/>
          <w:color w:val="202124"/>
          <w:highlight w:val="yellow"/>
          <w:lang w:val="bs-Latn-BA"/>
        </w:rPr>
        <w:t xml:space="preserve"> upisati naziv DMO</w:t>
      </w:r>
      <w:r w:rsidRPr="00AE17AC">
        <w:rPr>
          <w:rFonts w:cstheme="minorHAnsi"/>
          <w:highlight w:val="yellow"/>
          <w:lang w:val="bs-Latn-BA"/>
        </w:rPr>
        <w:t xml:space="preserve"> -a&gt;</w:t>
      </w:r>
      <w:r w:rsidRPr="00AE17AC">
        <w:rPr>
          <w:rFonts w:cstheme="minorHAnsi"/>
          <w:lang w:val="bs-Latn-BA"/>
        </w:rPr>
        <w:t>.</w:t>
      </w:r>
    </w:p>
    <w:p w14:paraId="3CF2D8B6" w14:textId="77777777" w:rsidR="00215BFF" w:rsidRPr="00AE17AC" w:rsidRDefault="00215BFF" w:rsidP="00215BFF">
      <w:pPr>
        <w:rPr>
          <w:rFonts w:cstheme="minorHAnsi"/>
          <w:lang w:val="bs-Latn-BA"/>
        </w:rPr>
      </w:pPr>
    </w:p>
    <w:p w14:paraId="1E985FF9" w14:textId="43AF0903" w:rsidR="00AE17AC" w:rsidRPr="00AE17AC" w:rsidRDefault="00AE17AC" w:rsidP="00215BFF">
      <w:pPr>
        <w:rPr>
          <w:rFonts w:cstheme="minorHAnsi"/>
          <w:lang w:val="bs-Latn-BA"/>
        </w:rPr>
      </w:pPr>
      <w:r w:rsidRPr="00AE17AC">
        <w:rPr>
          <w:rFonts w:cstheme="minorHAnsi"/>
          <w:lang w:val="bs-Latn-BA"/>
        </w:rPr>
        <w:t>Članovi odbora ne mogu imati značajan finansijski interes u vezi sa bilo kojom imovinom koju kupi</w:t>
      </w:r>
      <w:r w:rsidRPr="00AE17AC">
        <w:rPr>
          <w:rFonts w:cstheme="minorHAnsi"/>
          <w:lang w:val="bs-Latn-BA"/>
        </w:rPr>
        <w:t xml:space="preserve"> </w:t>
      </w:r>
      <w:r w:rsidRPr="00AE17AC">
        <w:rPr>
          <w:rFonts w:eastAsia="Times New Roman" w:cstheme="minorHAnsi"/>
          <w:color w:val="202124"/>
          <w:highlight w:val="yellow"/>
          <w:lang w:val="bs-Latn-BA"/>
        </w:rPr>
        <w:t>&lt;upisati naziv DMO-a&gt;,</w:t>
      </w:r>
      <w:r w:rsidRPr="00AE17AC">
        <w:rPr>
          <w:rFonts w:eastAsia="Times New Roman" w:cstheme="minorHAnsi"/>
          <w:color w:val="202124"/>
          <w:lang w:val="bs-Latn-BA"/>
        </w:rPr>
        <w:t xml:space="preserve"> </w:t>
      </w:r>
      <w:r w:rsidRPr="00AE17AC">
        <w:rPr>
          <w:rFonts w:cstheme="minorHAnsi"/>
          <w:lang w:val="bs-Latn-BA"/>
        </w:rPr>
        <w:t>niti direktan ili indirektan interes u vezi s dobavljačem, izvođačem, konsultantom ili drugim subjektom s kojim DMO posluje</w:t>
      </w:r>
      <w:r w:rsidRPr="00AE17AC">
        <w:rPr>
          <w:rFonts w:cstheme="minorHAnsi"/>
          <w:lang w:val="bs-Latn-BA"/>
        </w:rPr>
        <w:t>.</w:t>
      </w:r>
    </w:p>
    <w:p w14:paraId="2CF99800" w14:textId="77777777" w:rsidR="00AE17AC" w:rsidRPr="000E7938" w:rsidRDefault="00AE17AC" w:rsidP="009F6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bs-Latn-BA"/>
        </w:rPr>
      </w:pPr>
    </w:p>
    <w:p w14:paraId="6D22280C" w14:textId="07C7FD00" w:rsidR="00215BFF" w:rsidRPr="000E7938" w:rsidRDefault="000E7938" w:rsidP="000E7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bs-Latn-BA"/>
        </w:rPr>
      </w:pPr>
      <w:r w:rsidRPr="000E7938">
        <w:rPr>
          <w:rFonts w:cstheme="minorHAnsi"/>
          <w:lang w:val="bs-Latn-BA"/>
        </w:rPr>
        <w:t>Budući da nije moguće napisati politiku koja pokriva sve potencijalne sukobe, očekuje se da članovi odbora i zaposlenici budu oprezni i izbjegavaju situacije koje bi se mogle protumačiti kao sukob interesa</w:t>
      </w:r>
      <w:r>
        <w:rPr>
          <w:rFonts w:cstheme="minorHAnsi"/>
          <w:lang w:val="bs-Latn-BA"/>
        </w:rPr>
        <w:t>.</w:t>
      </w:r>
      <w:r w:rsidR="00215BFF" w:rsidRPr="007C75EA">
        <w:rPr>
          <w:lang w:val="bs-Latn-BA"/>
        </w:rPr>
        <w:t xml:space="preserve"> </w:t>
      </w:r>
    </w:p>
    <w:p w14:paraId="1FC39945" w14:textId="77777777" w:rsidR="00215BFF" w:rsidRPr="000E7938" w:rsidRDefault="00215BFF" w:rsidP="00215BFF">
      <w:pPr>
        <w:rPr>
          <w:rFonts w:cstheme="minorHAnsi"/>
          <w:lang w:val="bs-Latn-BA"/>
        </w:rPr>
      </w:pPr>
    </w:p>
    <w:p w14:paraId="55BD7177" w14:textId="2363107A" w:rsidR="000E7938" w:rsidRPr="000E7938" w:rsidRDefault="000E7938" w:rsidP="00082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bs-Latn-BA"/>
        </w:rPr>
      </w:pPr>
      <w:r w:rsidRPr="000E7938">
        <w:rPr>
          <w:rFonts w:cstheme="minorHAnsi"/>
          <w:lang w:val="bs-Latn-BA"/>
        </w:rPr>
        <w:t>O svakom eventualnom sukobu interesa bilo kojeg člana odbora treba obavijestiti ostale članove odbora i evidentirati ga u vrijeme izbora. Svaki izabrani član odbora mora dostaviti kopiju ažuriranog životopisa kada bude izabran ili imenovan u odbor. Ovo može svake godine revidirati predsjed</w:t>
      </w:r>
      <w:r>
        <w:rPr>
          <w:rFonts w:cstheme="minorHAnsi"/>
          <w:lang w:val="bs-Latn-BA"/>
        </w:rPr>
        <w:t>nik</w:t>
      </w:r>
      <w:r w:rsidRPr="000E7938">
        <w:rPr>
          <w:rFonts w:cstheme="minorHAnsi"/>
          <w:lang w:val="bs-Latn-BA"/>
        </w:rPr>
        <w:t xml:space="preserve"> Odbora</w:t>
      </w:r>
      <w:r>
        <w:rPr>
          <w:rFonts w:cstheme="minorHAnsi"/>
          <w:lang w:val="bs-Latn-BA"/>
        </w:rPr>
        <w:t>.</w:t>
      </w:r>
    </w:p>
    <w:p w14:paraId="0562CB0E" w14:textId="77777777" w:rsidR="00215BFF" w:rsidRPr="000E7938" w:rsidRDefault="00215BFF" w:rsidP="00215BFF">
      <w:pPr>
        <w:rPr>
          <w:rFonts w:cstheme="minorHAnsi"/>
          <w:lang w:val="bs-Latn-BA"/>
        </w:rPr>
      </w:pPr>
    </w:p>
    <w:p w14:paraId="7C9564FF" w14:textId="330618FF" w:rsidR="00AA2D27" w:rsidRPr="000E7938" w:rsidRDefault="000E7938" w:rsidP="00AA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bs-Latn-BA"/>
        </w:rPr>
      </w:pPr>
      <w:r w:rsidRPr="000E7938">
        <w:rPr>
          <w:rFonts w:cstheme="minorHAnsi"/>
          <w:lang w:val="bs-Latn-BA"/>
        </w:rPr>
        <w:t>Bilo koji član odbora koji ima sukob interesa ili mogući sukob interesa ne bi trebao glasati ili koristiti svoj lični utjecaj na to pitanje i ne bi se trebao računati kao dio kvoruma za sastanak. Zapisnik sa sastanka trebao bi odražavati činjenicu da je sukob interesa prijavljen, te uzdržanost od glasanja i stanje kvoruma</w:t>
      </w:r>
      <w:r w:rsidR="00AB4459" w:rsidRPr="000E7938">
        <w:rPr>
          <w:rFonts w:eastAsia="Times New Roman" w:cstheme="minorHAnsi"/>
          <w:color w:val="202124"/>
          <w:lang w:val="bs-Latn-BA"/>
        </w:rPr>
        <w:t>.</w:t>
      </w:r>
    </w:p>
    <w:p w14:paraId="34CE0A41" w14:textId="77777777" w:rsidR="00215BFF" w:rsidRPr="002965D4" w:rsidRDefault="00215BFF" w:rsidP="00215BFF">
      <w:pPr>
        <w:rPr>
          <w:rFonts w:cstheme="minorHAnsi"/>
          <w:lang w:val="bs-Latn-BA"/>
        </w:rPr>
      </w:pPr>
    </w:p>
    <w:p w14:paraId="4FECE472" w14:textId="7985B97A" w:rsidR="00215BFF" w:rsidRPr="001F1EF5" w:rsidRDefault="00311B40" w:rsidP="00296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bs-Latn-BA"/>
        </w:rPr>
      </w:pPr>
      <w:r w:rsidRPr="002965D4">
        <w:rPr>
          <w:rFonts w:cstheme="minorHAnsi"/>
          <w:lang w:val="bs-Latn-BA"/>
        </w:rPr>
        <w:t xml:space="preserve">Ova ograničenja ne treba tumačiti kao sprečavanje člana odbora da ukratko iznese svoj stav po tom pitanju, niti da odgovara na relevantna pitanja drugih članova odbora, budući da bi njegova </w:t>
      </w:r>
      <w:r w:rsidRPr="001F1EF5">
        <w:rPr>
          <w:rFonts w:cstheme="minorHAnsi"/>
          <w:lang w:val="bs-Latn-BA"/>
        </w:rPr>
        <w:t>saznanja mogla biti od pomoći u raspravama</w:t>
      </w:r>
      <w:r w:rsidR="002965D4" w:rsidRPr="001F1EF5">
        <w:rPr>
          <w:rFonts w:cstheme="minorHAnsi"/>
          <w:lang w:val="bs-Latn-BA"/>
        </w:rPr>
        <w:t xml:space="preserve">. </w:t>
      </w:r>
    </w:p>
    <w:p w14:paraId="62EBF3C5" w14:textId="77777777" w:rsidR="00215BFF" w:rsidRPr="001F1EF5" w:rsidRDefault="00215BFF" w:rsidP="00215BFF">
      <w:pPr>
        <w:rPr>
          <w:lang w:val="bs-Latn-BA"/>
        </w:rPr>
      </w:pPr>
    </w:p>
    <w:p w14:paraId="5CFEC2C8" w14:textId="75E7525D" w:rsidR="00215BFF" w:rsidRPr="001F1EF5" w:rsidRDefault="001F1EF5" w:rsidP="001F1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lang w:val="bs-Latn-BA"/>
        </w:rPr>
      </w:pPr>
      <w:r w:rsidRPr="001F1EF5">
        <w:rPr>
          <w:rFonts w:ascii="Calibri" w:hAnsi="Calibri" w:cs="Calibri"/>
          <w:lang w:val="bs-Latn-BA"/>
        </w:rPr>
        <w:t>Od svih članova odbora tražit će se da svake godine popunjavaju izjavu o "Sukobu interesa". Odbor će ovu politiku revidirati na godišnjem nivou i dostavljati je svakom novom članu odbora na potpis tokom perioda upoznavanja s radom organizacije</w:t>
      </w:r>
      <w:r w:rsidRPr="001F1EF5">
        <w:rPr>
          <w:rFonts w:ascii="Calibri" w:hAnsi="Calibri" w:cs="Calibri"/>
          <w:lang w:val="bs-Latn-BA"/>
        </w:rPr>
        <w:t>.</w:t>
      </w:r>
      <w:r w:rsidR="00215BFF" w:rsidRPr="007C75EA">
        <w:rPr>
          <w:lang w:val="bs-Latn-BA"/>
        </w:rPr>
        <w:t xml:space="preserve"> </w:t>
      </w:r>
    </w:p>
    <w:p w14:paraId="6D98A12B" w14:textId="77777777" w:rsidR="00215BFF" w:rsidRPr="007C75EA" w:rsidRDefault="00215BFF" w:rsidP="00215BFF">
      <w:pPr>
        <w:rPr>
          <w:lang w:val="bs-Latn-BA"/>
        </w:rPr>
      </w:pPr>
    </w:p>
    <w:p w14:paraId="2946DB82" w14:textId="77777777" w:rsidR="00215BFF" w:rsidRPr="007C75EA" w:rsidRDefault="00215BFF" w:rsidP="00215BFF">
      <w:pPr>
        <w:rPr>
          <w:b/>
          <w:i/>
          <w:lang w:val="bs-Latn-BA"/>
        </w:rPr>
      </w:pPr>
    </w:p>
    <w:p w14:paraId="4252EF4C" w14:textId="4F5C67A5" w:rsidR="00215BFF" w:rsidRPr="001F1EF5" w:rsidRDefault="001F1EF5" w:rsidP="001F1EF5">
      <w:pPr>
        <w:pStyle w:val="HTMLPreformatted"/>
        <w:rPr>
          <w:rFonts w:asciiTheme="minorHAnsi" w:hAnsiTheme="minorHAnsi" w:cstheme="minorHAnsi"/>
          <w:i/>
          <w:color w:val="202124"/>
          <w:sz w:val="24"/>
          <w:szCs w:val="24"/>
          <w:lang w:val="bs-Latn-BA"/>
        </w:rPr>
      </w:pPr>
      <w:r w:rsidRPr="001F1EF5">
        <w:rPr>
          <w:rFonts w:asciiTheme="minorHAnsi" w:hAnsiTheme="minorHAnsi" w:cstheme="minorHAnsi"/>
          <w:i/>
          <w:sz w:val="24"/>
          <w:szCs w:val="24"/>
          <w:lang w:val="bs-Latn-BA"/>
        </w:rPr>
        <w:t xml:space="preserve">Pročitao/-la sam i upoznat/-a sam sa politikom odbora </w:t>
      </w:r>
      <w:r w:rsidRPr="001F1EF5">
        <w:rPr>
          <w:rStyle w:val="y2iqfc"/>
          <w:rFonts w:asciiTheme="minorHAnsi" w:hAnsiTheme="minorHAnsi" w:cstheme="minorHAnsi"/>
          <w:i/>
          <w:color w:val="202124"/>
          <w:sz w:val="24"/>
          <w:szCs w:val="24"/>
          <w:highlight w:val="yellow"/>
          <w:lang w:val="bs-Latn-BA"/>
        </w:rPr>
        <w:t>&lt; upisati naziv DMO-a&gt;</w:t>
      </w:r>
      <w:r w:rsidRPr="001F1EF5">
        <w:rPr>
          <w:rStyle w:val="y2iqfc"/>
          <w:rFonts w:asciiTheme="minorHAnsi" w:hAnsiTheme="minorHAnsi" w:cstheme="minorHAnsi"/>
          <w:i/>
          <w:color w:val="202124"/>
          <w:sz w:val="24"/>
          <w:szCs w:val="24"/>
          <w:lang w:val="bs-Latn-BA"/>
        </w:rPr>
        <w:t xml:space="preserve"> </w:t>
      </w:r>
      <w:r w:rsidRPr="001F1EF5">
        <w:rPr>
          <w:rFonts w:asciiTheme="minorHAnsi" w:hAnsiTheme="minorHAnsi" w:cstheme="minorHAnsi"/>
          <w:i/>
          <w:sz w:val="24"/>
          <w:szCs w:val="24"/>
          <w:lang w:val="bs-Latn-BA"/>
        </w:rPr>
        <w:t>u vezi sa sukobom interesa te sam parafirao/-la odgovarajući stav u nastavku</w:t>
      </w:r>
      <w:r w:rsidR="00B459A0" w:rsidRPr="001F1EF5">
        <w:rPr>
          <w:rStyle w:val="y2iqfc"/>
          <w:rFonts w:asciiTheme="minorHAnsi" w:hAnsiTheme="minorHAnsi" w:cstheme="minorHAnsi"/>
          <w:i/>
          <w:color w:val="202124"/>
          <w:sz w:val="24"/>
          <w:szCs w:val="24"/>
          <w:lang w:val="bs-Latn-BA"/>
        </w:rPr>
        <w:t>.</w:t>
      </w:r>
      <w:r w:rsidR="00B459A0" w:rsidRPr="001F1EF5">
        <w:rPr>
          <w:rFonts w:asciiTheme="minorHAnsi" w:hAnsiTheme="minorHAnsi" w:cstheme="minorHAnsi"/>
          <w:i/>
          <w:sz w:val="24"/>
          <w:szCs w:val="24"/>
          <w:lang w:val="bs-Latn-BA"/>
        </w:rPr>
        <w:t xml:space="preserve"> </w:t>
      </w:r>
    </w:p>
    <w:p w14:paraId="29D6B04F" w14:textId="77777777" w:rsidR="00215BFF" w:rsidRPr="007C75EA" w:rsidRDefault="00215BFF" w:rsidP="00215BFF">
      <w:pPr>
        <w:rPr>
          <w:i/>
          <w:lang w:val="bs-Latn-BA"/>
        </w:rPr>
      </w:pPr>
      <w:r w:rsidRPr="007C75EA">
        <w:rPr>
          <w:i/>
          <w:lang w:val="bs-Latn-BA"/>
        </w:rPr>
        <w:t xml:space="preserve"> </w:t>
      </w:r>
    </w:p>
    <w:p w14:paraId="12A696C8" w14:textId="6CABE45F" w:rsidR="00215BFF" w:rsidRPr="00101C41" w:rsidRDefault="00215BFF" w:rsidP="00101C41">
      <w:pPr>
        <w:pStyle w:val="HTMLPreformatted"/>
        <w:rPr>
          <w:rFonts w:asciiTheme="minorHAnsi" w:hAnsiTheme="minorHAnsi" w:cstheme="minorHAnsi"/>
          <w:i/>
          <w:color w:val="202124"/>
          <w:sz w:val="24"/>
          <w:szCs w:val="24"/>
          <w:lang w:val="bs-Latn-BA"/>
        </w:rPr>
      </w:pPr>
      <w:r w:rsidRPr="007C75EA">
        <w:rPr>
          <w:rFonts w:asciiTheme="minorHAnsi" w:hAnsiTheme="minorHAnsi" w:cstheme="minorHAnsi"/>
          <w:i/>
          <w:sz w:val="24"/>
          <w:szCs w:val="24"/>
          <w:lang w:val="bs-Latn-BA"/>
        </w:rPr>
        <w:t>______</w:t>
      </w:r>
      <w:r w:rsidR="00AA2D27" w:rsidRPr="007C75EA">
        <w:rPr>
          <w:rStyle w:val="HTMLPreformattedChar"/>
          <w:rFonts w:asciiTheme="minorHAnsi" w:hAnsiTheme="minorHAnsi" w:cstheme="minorHAnsi"/>
          <w:i/>
          <w:color w:val="202124"/>
          <w:sz w:val="24"/>
          <w:szCs w:val="24"/>
          <w:lang w:val="bs-Latn-BA"/>
        </w:rPr>
        <w:t xml:space="preserve"> </w:t>
      </w:r>
      <w:r w:rsidR="00101C41" w:rsidRPr="00101C41">
        <w:rPr>
          <w:rFonts w:asciiTheme="minorHAnsi" w:hAnsiTheme="minorHAnsi" w:cstheme="minorHAnsi"/>
          <w:i/>
          <w:sz w:val="24"/>
          <w:szCs w:val="24"/>
          <w:lang w:val="bs-Latn-BA"/>
        </w:rPr>
        <w:t>Tokom protekle godine, ni ja, niti, prema mojim najboljim saznanjima, bilo koji član moje porodice nismo imali interesa niti smo preduzeli bilo kakvu radnju koja bi bila u suprotnosti sa politikom ovog odbora</w:t>
      </w:r>
      <w:r w:rsidR="00B459A0" w:rsidRPr="00101C41">
        <w:rPr>
          <w:rStyle w:val="y2iqfc"/>
          <w:rFonts w:asciiTheme="minorHAnsi" w:hAnsiTheme="minorHAnsi" w:cstheme="minorHAnsi"/>
          <w:i/>
          <w:color w:val="202124"/>
          <w:sz w:val="24"/>
          <w:szCs w:val="24"/>
          <w:lang w:val="bs-Latn-BA"/>
        </w:rPr>
        <w:t>.</w:t>
      </w:r>
      <w:r w:rsidRPr="007C75EA">
        <w:rPr>
          <w:i/>
          <w:lang w:val="bs-Latn-BA"/>
        </w:rPr>
        <w:t xml:space="preserve"> </w:t>
      </w:r>
    </w:p>
    <w:p w14:paraId="5997CC1D" w14:textId="77777777" w:rsidR="00215BFF" w:rsidRPr="007C75EA" w:rsidRDefault="00215BFF" w:rsidP="00215BFF">
      <w:pPr>
        <w:rPr>
          <w:i/>
          <w:lang w:val="bs-Latn-BA"/>
        </w:rPr>
      </w:pPr>
    </w:p>
    <w:p w14:paraId="2D65BE6E" w14:textId="61F7317B" w:rsidR="00215BFF" w:rsidRPr="00101C41" w:rsidRDefault="00215BFF" w:rsidP="00101C41">
      <w:pPr>
        <w:pStyle w:val="HTMLPreformatted"/>
        <w:rPr>
          <w:rFonts w:asciiTheme="minorHAnsi" w:hAnsiTheme="minorHAnsi" w:cstheme="minorHAnsi"/>
          <w:i/>
          <w:sz w:val="24"/>
          <w:szCs w:val="24"/>
          <w:lang w:val="bs-Latn-BA"/>
        </w:rPr>
      </w:pPr>
      <w:r w:rsidRPr="00101C41">
        <w:rPr>
          <w:rFonts w:asciiTheme="minorHAnsi" w:hAnsiTheme="minorHAnsi" w:cstheme="minorHAnsi"/>
          <w:i/>
          <w:sz w:val="24"/>
          <w:szCs w:val="24"/>
          <w:lang w:val="bs-Latn-BA"/>
        </w:rPr>
        <w:t>______</w:t>
      </w:r>
      <w:r w:rsidR="00101C41" w:rsidRPr="00101C41">
        <w:rPr>
          <w:rFonts w:asciiTheme="minorHAnsi" w:hAnsiTheme="minorHAnsi" w:cstheme="minorHAnsi"/>
          <w:i/>
          <w:sz w:val="24"/>
          <w:szCs w:val="24"/>
          <w:lang w:val="bs-Latn-BA"/>
        </w:rPr>
        <w:t>Tokom protekle godine, ni ja, niti, prema mojim najboljim saznanjima, bilo koji član moje porodice nismo imali interesa niti smo preduzeli bilo kakvu radnju koja bi bila u suprotnosti sa politikom ovog odbora, osim interesa ili radnje koja je u cijelosti opisana u nastavku</w:t>
      </w:r>
      <w:r w:rsidR="000F0D73" w:rsidRPr="007C75EA">
        <w:rPr>
          <w:rFonts w:asciiTheme="minorHAnsi" w:hAnsiTheme="minorHAnsi" w:cstheme="minorHAnsi"/>
          <w:i/>
          <w:color w:val="202124"/>
          <w:sz w:val="24"/>
          <w:szCs w:val="24"/>
          <w:lang w:val="bs-Latn-BA"/>
        </w:rPr>
        <w:t>:</w:t>
      </w:r>
      <w:r w:rsidRPr="007C75EA">
        <w:rPr>
          <w:i/>
          <w:lang w:val="bs-Latn-BA"/>
        </w:rPr>
        <w:t xml:space="preserve"> </w:t>
      </w:r>
    </w:p>
    <w:p w14:paraId="54414E8C" w14:textId="77777777" w:rsidR="00215BFF" w:rsidRPr="007C75EA" w:rsidRDefault="00215BFF" w:rsidP="00215BFF">
      <w:pPr>
        <w:rPr>
          <w:i/>
          <w:lang w:val="bs-Latn-BA"/>
        </w:rPr>
      </w:pPr>
      <w:r w:rsidRPr="007C75EA">
        <w:rPr>
          <w:i/>
          <w:lang w:val="bs-Latn-BA"/>
        </w:rPr>
        <w:t>___________________________________________________________________</w:t>
      </w:r>
    </w:p>
    <w:p w14:paraId="27774BB3" w14:textId="77777777" w:rsidR="00215BFF" w:rsidRPr="007C75EA" w:rsidRDefault="00215BFF" w:rsidP="00215BFF">
      <w:pPr>
        <w:rPr>
          <w:i/>
          <w:lang w:val="bs-Latn-BA"/>
        </w:rPr>
      </w:pPr>
      <w:r w:rsidRPr="007C75EA">
        <w:rPr>
          <w:i/>
          <w:lang w:val="bs-Latn-BA"/>
        </w:rPr>
        <w:t>___________________________________________________________________</w:t>
      </w:r>
    </w:p>
    <w:p w14:paraId="13843FFB" w14:textId="77777777" w:rsidR="00215BFF" w:rsidRPr="007C75EA" w:rsidRDefault="00215BFF" w:rsidP="00215BFF">
      <w:pPr>
        <w:rPr>
          <w:i/>
          <w:lang w:val="bs-Latn-BA"/>
        </w:rPr>
      </w:pPr>
      <w:r w:rsidRPr="007C75EA">
        <w:rPr>
          <w:i/>
          <w:lang w:val="bs-Latn-BA"/>
        </w:rPr>
        <w:t>___________________________________________________________________</w:t>
      </w:r>
    </w:p>
    <w:p w14:paraId="64B9B13A" w14:textId="77777777" w:rsidR="00215BFF" w:rsidRPr="007C75EA" w:rsidRDefault="00215BFF" w:rsidP="00215BFF">
      <w:pPr>
        <w:rPr>
          <w:i/>
          <w:lang w:val="bs-Latn-BA"/>
        </w:rPr>
      </w:pPr>
      <w:r w:rsidRPr="007C75EA">
        <w:rPr>
          <w:i/>
          <w:lang w:val="bs-Latn-BA"/>
        </w:rPr>
        <w:t>___________________________________________________________________</w:t>
      </w:r>
    </w:p>
    <w:p w14:paraId="6F71F4ED" w14:textId="77777777" w:rsidR="00215BFF" w:rsidRPr="007C75EA" w:rsidRDefault="00215BFF" w:rsidP="00215BFF">
      <w:pPr>
        <w:rPr>
          <w:i/>
          <w:lang w:val="bs-Latn-BA"/>
        </w:rPr>
      </w:pPr>
      <w:r w:rsidRPr="007C75EA">
        <w:rPr>
          <w:i/>
          <w:lang w:val="bs-Latn-BA"/>
        </w:rPr>
        <w:t>___________________________________________________________________</w:t>
      </w:r>
    </w:p>
    <w:p w14:paraId="110FFD37" w14:textId="77777777" w:rsidR="00215BFF" w:rsidRPr="007C75EA" w:rsidRDefault="00215BFF" w:rsidP="00215BFF">
      <w:pPr>
        <w:rPr>
          <w:i/>
          <w:lang w:val="bs-Latn-BA"/>
        </w:rPr>
      </w:pPr>
    </w:p>
    <w:p w14:paraId="53625940" w14:textId="36AF0798" w:rsidR="00215BFF" w:rsidRPr="007C75EA" w:rsidRDefault="00A607C9" w:rsidP="00215BFF">
      <w:pPr>
        <w:rPr>
          <w:i/>
          <w:lang w:val="bs-Latn-BA"/>
        </w:rPr>
      </w:pPr>
      <w:r w:rsidRPr="007C75EA">
        <w:rPr>
          <w:i/>
          <w:lang w:val="bs-Latn-BA"/>
        </w:rPr>
        <w:t>Ime i prezime člana Odbora</w:t>
      </w:r>
      <w:r w:rsidR="00215BFF" w:rsidRPr="007C75EA">
        <w:rPr>
          <w:i/>
          <w:lang w:val="bs-Latn-BA"/>
        </w:rPr>
        <w:t xml:space="preserve">:_______________________________________ </w:t>
      </w:r>
    </w:p>
    <w:p w14:paraId="6B699379" w14:textId="77777777" w:rsidR="00215BFF" w:rsidRPr="007C75EA" w:rsidRDefault="00215BFF" w:rsidP="00215BFF">
      <w:pPr>
        <w:rPr>
          <w:i/>
          <w:lang w:val="bs-Latn-BA"/>
        </w:rPr>
      </w:pPr>
    </w:p>
    <w:p w14:paraId="656AD2AF" w14:textId="5FBB046B" w:rsidR="00215BFF" w:rsidRPr="007C75EA" w:rsidRDefault="00A607C9" w:rsidP="00215BFF">
      <w:pPr>
        <w:rPr>
          <w:i/>
          <w:lang w:val="bs-Latn-BA"/>
        </w:rPr>
      </w:pPr>
      <w:r w:rsidRPr="007C75EA">
        <w:rPr>
          <w:i/>
          <w:lang w:val="bs-Latn-BA"/>
        </w:rPr>
        <w:t>Potpis člana Odbora</w:t>
      </w:r>
      <w:r w:rsidR="00215BFF" w:rsidRPr="007C75EA">
        <w:rPr>
          <w:i/>
          <w:lang w:val="bs-Latn-BA"/>
        </w:rPr>
        <w:t xml:space="preserve">:____________________________________ </w:t>
      </w:r>
    </w:p>
    <w:p w14:paraId="3FE9F23F" w14:textId="77777777" w:rsidR="00215BFF" w:rsidRPr="007C75EA" w:rsidRDefault="00215BFF" w:rsidP="00215BFF">
      <w:pPr>
        <w:rPr>
          <w:i/>
          <w:lang w:val="bs-Latn-BA"/>
        </w:rPr>
      </w:pPr>
    </w:p>
    <w:p w14:paraId="2FFEE9CD" w14:textId="762D3396" w:rsidR="00215BFF" w:rsidRPr="007C75EA" w:rsidRDefault="00215BFF" w:rsidP="00215BFF">
      <w:pPr>
        <w:rPr>
          <w:i/>
          <w:lang w:val="bs-Latn-BA"/>
        </w:rPr>
      </w:pPr>
      <w:r w:rsidRPr="007C75EA">
        <w:rPr>
          <w:i/>
          <w:lang w:val="bs-Latn-BA"/>
        </w:rPr>
        <w:lastRenderedPageBreak/>
        <w:t>Dat</w:t>
      </w:r>
      <w:r w:rsidR="00A607C9" w:rsidRPr="007C75EA">
        <w:rPr>
          <w:i/>
          <w:lang w:val="bs-Latn-BA"/>
        </w:rPr>
        <w:t>um</w:t>
      </w:r>
      <w:r w:rsidRPr="007C75EA">
        <w:rPr>
          <w:i/>
          <w:lang w:val="bs-Latn-BA"/>
        </w:rPr>
        <w:t>: ___________________________________________________</w:t>
      </w:r>
    </w:p>
    <w:p w14:paraId="1F72F646" w14:textId="77777777" w:rsidR="00EA5B20" w:rsidRPr="007C75EA" w:rsidRDefault="00EA5B20" w:rsidP="00215BFF">
      <w:pPr>
        <w:rPr>
          <w:lang w:val="bs-Latn-BA"/>
        </w:rPr>
      </w:pPr>
    </w:p>
    <w:sectPr w:rsidR="00EA5B20" w:rsidRPr="007C75EA" w:rsidSect="00550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26517"/>
    <w:multiLevelType w:val="multilevel"/>
    <w:tmpl w:val="0024E6D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0BD7686"/>
    <w:multiLevelType w:val="hybridMultilevel"/>
    <w:tmpl w:val="886C0402"/>
    <w:lvl w:ilvl="0" w:tplc="401CE054">
      <w:start w:val="1"/>
      <w:numFmt w:val="bullet"/>
      <w:lvlText w:val=""/>
      <w:lvlJc w:val="left"/>
      <w:pPr>
        <w:tabs>
          <w:tab w:val="num" w:pos="936"/>
        </w:tabs>
        <w:ind w:left="93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8A5EB8"/>
    <w:multiLevelType w:val="hybridMultilevel"/>
    <w:tmpl w:val="ECB2F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DC2C29"/>
    <w:multiLevelType w:val="hybridMultilevel"/>
    <w:tmpl w:val="C7E2E5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56"/>
    <w:rsid w:val="000247ED"/>
    <w:rsid w:val="00056D8E"/>
    <w:rsid w:val="00061A88"/>
    <w:rsid w:val="00067215"/>
    <w:rsid w:val="000737E8"/>
    <w:rsid w:val="00074811"/>
    <w:rsid w:val="00082D3B"/>
    <w:rsid w:val="00095992"/>
    <w:rsid w:val="000E765F"/>
    <w:rsid w:val="000E7938"/>
    <w:rsid w:val="000F0D73"/>
    <w:rsid w:val="00101C41"/>
    <w:rsid w:val="0011364F"/>
    <w:rsid w:val="00130E36"/>
    <w:rsid w:val="0013546E"/>
    <w:rsid w:val="00170FC6"/>
    <w:rsid w:val="00181CD3"/>
    <w:rsid w:val="001C5F4A"/>
    <w:rsid w:val="001E145A"/>
    <w:rsid w:val="001F1EF5"/>
    <w:rsid w:val="00205317"/>
    <w:rsid w:val="002135DF"/>
    <w:rsid w:val="00215BFF"/>
    <w:rsid w:val="00245A6C"/>
    <w:rsid w:val="00275887"/>
    <w:rsid w:val="002965D4"/>
    <w:rsid w:val="002A1D56"/>
    <w:rsid w:val="002A24B3"/>
    <w:rsid w:val="002B1B68"/>
    <w:rsid w:val="002D05C8"/>
    <w:rsid w:val="002D1A4E"/>
    <w:rsid w:val="002E0E19"/>
    <w:rsid w:val="002F1722"/>
    <w:rsid w:val="00311B40"/>
    <w:rsid w:val="00345B78"/>
    <w:rsid w:val="00360AF9"/>
    <w:rsid w:val="00366A9B"/>
    <w:rsid w:val="00385107"/>
    <w:rsid w:val="0038595E"/>
    <w:rsid w:val="003935B9"/>
    <w:rsid w:val="003D4713"/>
    <w:rsid w:val="003E3C86"/>
    <w:rsid w:val="003E4CCA"/>
    <w:rsid w:val="0043044A"/>
    <w:rsid w:val="00431A4F"/>
    <w:rsid w:val="004433A5"/>
    <w:rsid w:val="004470A7"/>
    <w:rsid w:val="00470C9B"/>
    <w:rsid w:val="004761A8"/>
    <w:rsid w:val="004916D7"/>
    <w:rsid w:val="004C4CBB"/>
    <w:rsid w:val="004D0E1F"/>
    <w:rsid w:val="004D61E9"/>
    <w:rsid w:val="0051538D"/>
    <w:rsid w:val="00532CDA"/>
    <w:rsid w:val="00534E11"/>
    <w:rsid w:val="00536BEA"/>
    <w:rsid w:val="00542BC9"/>
    <w:rsid w:val="005463E8"/>
    <w:rsid w:val="0055035D"/>
    <w:rsid w:val="0055326D"/>
    <w:rsid w:val="005675DE"/>
    <w:rsid w:val="005B02A7"/>
    <w:rsid w:val="005B0BC8"/>
    <w:rsid w:val="005B3F56"/>
    <w:rsid w:val="005C3B0A"/>
    <w:rsid w:val="005C48EA"/>
    <w:rsid w:val="005C5D25"/>
    <w:rsid w:val="00602D6C"/>
    <w:rsid w:val="0063671A"/>
    <w:rsid w:val="00657A00"/>
    <w:rsid w:val="006A0518"/>
    <w:rsid w:val="006A5064"/>
    <w:rsid w:val="006A66BC"/>
    <w:rsid w:val="006B03EC"/>
    <w:rsid w:val="006F55AA"/>
    <w:rsid w:val="00700D8C"/>
    <w:rsid w:val="0070228F"/>
    <w:rsid w:val="00707234"/>
    <w:rsid w:val="007227BB"/>
    <w:rsid w:val="007407F0"/>
    <w:rsid w:val="00746F0E"/>
    <w:rsid w:val="0075364E"/>
    <w:rsid w:val="00773E60"/>
    <w:rsid w:val="007A215E"/>
    <w:rsid w:val="007A2469"/>
    <w:rsid w:val="007A61F5"/>
    <w:rsid w:val="007B32E6"/>
    <w:rsid w:val="007B619B"/>
    <w:rsid w:val="007C75EA"/>
    <w:rsid w:val="007E37BA"/>
    <w:rsid w:val="00804A2A"/>
    <w:rsid w:val="00816689"/>
    <w:rsid w:val="00820780"/>
    <w:rsid w:val="008221F9"/>
    <w:rsid w:val="008242D8"/>
    <w:rsid w:val="008303A7"/>
    <w:rsid w:val="00850BEB"/>
    <w:rsid w:val="00872B84"/>
    <w:rsid w:val="0089199B"/>
    <w:rsid w:val="008C236B"/>
    <w:rsid w:val="008E1780"/>
    <w:rsid w:val="00926110"/>
    <w:rsid w:val="00940EEF"/>
    <w:rsid w:val="00944914"/>
    <w:rsid w:val="00972CA0"/>
    <w:rsid w:val="00985422"/>
    <w:rsid w:val="009A1E4F"/>
    <w:rsid w:val="009A28BF"/>
    <w:rsid w:val="009A50D9"/>
    <w:rsid w:val="009E53A1"/>
    <w:rsid w:val="009E5A54"/>
    <w:rsid w:val="009E794B"/>
    <w:rsid w:val="009F614E"/>
    <w:rsid w:val="00A0661D"/>
    <w:rsid w:val="00A10F9A"/>
    <w:rsid w:val="00A20A18"/>
    <w:rsid w:val="00A2311A"/>
    <w:rsid w:val="00A607C9"/>
    <w:rsid w:val="00A7549A"/>
    <w:rsid w:val="00AA2D27"/>
    <w:rsid w:val="00AA7AD8"/>
    <w:rsid w:val="00AB4459"/>
    <w:rsid w:val="00AE17AC"/>
    <w:rsid w:val="00AE3F2B"/>
    <w:rsid w:val="00AF0E1C"/>
    <w:rsid w:val="00B05E3B"/>
    <w:rsid w:val="00B33048"/>
    <w:rsid w:val="00B459A0"/>
    <w:rsid w:val="00B67233"/>
    <w:rsid w:val="00B77E31"/>
    <w:rsid w:val="00B85210"/>
    <w:rsid w:val="00B9294F"/>
    <w:rsid w:val="00BA63D2"/>
    <w:rsid w:val="00BB748F"/>
    <w:rsid w:val="00BE1D76"/>
    <w:rsid w:val="00BE43E8"/>
    <w:rsid w:val="00C23627"/>
    <w:rsid w:val="00C32846"/>
    <w:rsid w:val="00C44DA5"/>
    <w:rsid w:val="00C706CE"/>
    <w:rsid w:val="00C75200"/>
    <w:rsid w:val="00CA0022"/>
    <w:rsid w:val="00CA4020"/>
    <w:rsid w:val="00CA6014"/>
    <w:rsid w:val="00CA707E"/>
    <w:rsid w:val="00CB5549"/>
    <w:rsid w:val="00CB5A7A"/>
    <w:rsid w:val="00CC1ED9"/>
    <w:rsid w:val="00CE5E9E"/>
    <w:rsid w:val="00D229AA"/>
    <w:rsid w:val="00D3361E"/>
    <w:rsid w:val="00D40CC9"/>
    <w:rsid w:val="00D60079"/>
    <w:rsid w:val="00D66AC2"/>
    <w:rsid w:val="00D7620F"/>
    <w:rsid w:val="00DA7FEE"/>
    <w:rsid w:val="00DB0669"/>
    <w:rsid w:val="00DE6554"/>
    <w:rsid w:val="00E12D10"/>
    <w:rsid w:val="00E26B47"/>
    <w:rsid w:val="00E53E3A"/>
    <w:rsid w:val="00E64E08"/>
    <w:rsid w:val="00E834D7"/>
    <w:rsid w:val="00EA5B20"/>
    <w:rsid w:val="00EF6A2D"/>
    <w:rsid w:val="00F146DD"/>
    <w:rsid w:val="00F1516C"/>
    <w:rsid w:val="00F23B6C"/>
    <w:rsid w:val="00F3212A"/>
    <w:rsid w:val="00F45428"/>
    <w:rsid w:val="00F90FCF"/>
    <w:rsid w:val="00FA0B3B"/>
    <w:rsid w:val="00FA2D9E"/>
    <w:rsid w:val="00FE1A4D"/>
    <w:rsid w:val="00FE5587"/>
    <w:rsid w:val="13FB7988"/>
    <w:rsid w:val="613DF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D56"/>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EA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A5B20"/>
    <w:rPr>
      <w:rFonts w:ascii="Courier New" w:eastAsia="Times New Roman" w:hAnsi="Courier New" w:cs="Courier New"/>
      <w:sz w:val="20"/>
      <w:szCs w:val="20"/>
    </w:rPr>
  </w:style>
  <w:style w:type="paragraph" w:styleId="ListParagraph">
    <w:name w:val="List Paragraph"/>
    <w:basedOn w:val="Normal"/>
    <w:uiPriority w:val="34"/>
    <w:qFormat/>
    <w:rsid w:val="00215BFF"/>
    <w:pPr>
      <w:ind w:left="720"/>
      <w:contextualSpacing/>
    </w:pPr>
  </w:style>
  <w:style w:type="character" w:styleId="CommentReference">
    <w:name w:val="annotation reference"/>
    <w:basedOn w:val="DefaultParagraphFont"/>
    <w:uiPriority w:val="99"/>
    <w:semiHidden/>
    <w:unhideWhenUsed/>
    <w:rsid w:val="00215BFF"/>
    <w:rPr>
      <w:sz w:val="16"/>
      <w:szCs w:val="16"/>
    </w:rPr>
  </w:style>
  <w:style w:type="paragraph" w:styleId="CommentText">
    <w:name w:val="annotation text"/>
    <w:basedOn w:val="Normal"/>
    <w:link w:val="CommentTextChar"/>
    <w:uiPriority w:val="99"/>
    <w:semiHidden/>
    <w:unhideWhenUsed/>
    <w:rsid w:val="00215BFF"/>
    <w:rPr>
      <w:sz w:val="20"/>
      <w:szCs w:val="20"/>
    </w:rPr>
  </w:style>
  <w:style w:type="character" w:customStyle="1" w:styleId="CommentTextChar">
    <w:name w:val="Comment Text Char"/>
    <w:basedOn w:val="DefaultParagraphFont"/>
    <w:link w:val="CommentText"/>
    <w:uiPriority w:val="99"/>
    <w:semiHidden/>
    <w:rsid w:val="00215BFF"/>
    <w:rPr>
      <w:sz w:val="20"/>
      <w:szCs w:val="20"/>
    </w:rPr>
  </w:style>
  <w:style w:type="paragraph" w:styleId="BalloonText">
    <w:name w:val="Balloon Text"/>
    <w:basedOn w:val="Normal"/>
    <w:link w:val="BalloonTextChar"/>
    <w:uiPriority w:val="99"/>
    <w:semiHidden/>
    <w:unhideWhenUsed/>
    <w:rsid w:val="00215B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BFF"/>
    <w:rPr>
      <w:rFonts w:ascii="Times New Roman" w:hAnsi="Times New Roman" w:cs="Times New Roman"/>
      <w:sz w:val="18"/>
      <w:szCs w:val="18"/>
    </w:rPr>
  </w:style>
  <w:style w:type="character" w:customStyle="1" w:styleId="y2iqfc">
    <w:name w:val="y2iqfc"/>
    <w:basedOn w:val="DefaultParagraphFont"/>
    <w:rsid w:val="00AA2D27"/>
  </w:style>
  <w:style w:type="character" w:styleId="Strong">
    <w:name w:val="Strong"/>
    <w:basedOn w:val="DefaultParagraphFont"/>
    <w:uiPriority w:val="22"/>
    <w:qFormat/>
    <w:rsid w:val="00700D8C"/>
    <w:rPr>
      <w:b/>
      <w:bCs/>
    </w:rPr>
  </w:style>
  <w:style w:type="paragraph" w:styleId="BodyTextIndent2">
    <w:name w:val="Body Text Indent 2"/>
    <w:basedOn w:val="Normal"/>
    <w:link w:val="BodyTextIndent2Char"/>
    <w:rsid w:val="00AE17AC"/>
    <w:pPr>
      <w:ind w:firstLine="720"/>
    </w:pPr>
    <w:rPr>
      <w:rFonts w:ascii="Palatino" w:eastAsia="Times" w:hAnsi="Palatino" w:cs="Times New Roman"/>
      <w:szCs w:val="20"/>
    </w:rPr>
  </w:style>
  <w:style w:type="character" w:customStyle="1" w:styleId="BodyTextIndent2Char">
    <w:name w:val="Body Text Indent 2 Char"/>
    <w:basedOn w:val="DefaultParagraphFont"/>
    <w:link w:val="BodyTextIndent2"/>
    <w:rsid w:val="00AE17AC"/>
    <w:rPr>
      <w:rFonts w:ascii="Palatino" w:eastAsia="Times" w:hAnsi="Palatino" w:cs="Times New Roman"/>
      <w:szCs w:val="20"/>
    </w:rPr>
  </w:style>
  <w:style w:type="paragraph" w:styleId="TOC1">
    <w:name w:val="toc 1"/>
    <w:basedOn w:val="Normal"/>
    <w:next w:val="Normal"/>
    <w:autoRedefine/>
    <w:uiPriority w:val="39"/>
    <w:rsid w:val="001F1EF5"/>
    <w:pPr>
      <w:tabs>
        <w:tab w:val="right" w:leader="dot" w:pos="10790"/>
      </w:tabs>
      <w:ind w:right="-720"/>
    </w:pPr>
    <w:rPr>
      <w:rFonts w:ascii="Times New Roman" w:eastAsia="Times New Roman" w:hAnsi="Times New Roman" w:cs="Times New Roman"/>
      <w:noProof/>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1D56"/>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EA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A5B20"/>
    <w:rPr>
      <w:rFonts w:ascii="Courier New" w:eastAsia="Times New Roman" w:hAnsi="Courier New" w:cs="Courier New"/>
      <w:sz w:val="20"/>
      <w:szCs w:val="20"/>
    </w:rPr>
  </w:style>
  <w:style w:type="paragraph" w:styleId="ListParagraph">
    <w:name w:val="List Paragraph"/>
    <w:basedOn w:val="Normal"/>
    <w:uiPriority w:val="34"/>
    <w:qFormat/>
    <w:rsid w:val="00215BFF"/>
    <w:pPr>
      <w:ind w:left="720"/>
      <w:contextualSpacing/>
    </w:pPr>
  </w:style>
  <w:style w:type="character" w:styleId="CommentReference">
    <w:name w:val="annotation reference"/>
    <w:basedOn w:val="DefaultParagraphFont"/>
    <w:uiPriority w:val="99"/>
    <w:semiHidden/>
    <w:unhideWhenUsed/>
    <w:rsid w:val="00215BFF"/>
    <w:rPr>
      <w:sz w:val="16"/>
      <w:szCs w:val="16"/>
    </w:rPr>
  </w:style>
  <w:style w:type="paragraph" w:styleId="CommentText">
    <w:name w:val="annotation text"/>
    <w:basedOn w:val="Normal"/>
    <w:link w:val="CommentTextChar"/>
    <w:uiPriority w:val="99"/>
    <w:semiHidden/>
    <w:unhideWhenUsed/>
    <w:rsid w:val="00215BFF"/>
    <w:rPr>
      <w:sz w:val="20"/>
      <w:szCs w:val="20"/>
    </w:rPr>
  </w:style>
  <w:style w:type="character" w:customStyle="1" w:styleId="CommentTextChar">
    <w:name w:val="Comment Text Char"/>
    <w:basedOn w:val="DefaultParagraphFont"/>
    <w:link w:val="CommentText"/>
    <w:uiPriority w:val="99"/>
    <w:semiHidden/>
    <w:rsid w:val="00215BFF"/>
    <w:rPr>
      <w:sz w:val="20"/>
      <w:szCs w:val="20"/>
    </w:rPr>
  </w:style>
  <w:style w:type="paragraph" w:styleId="BalloonText">
    <w:name w:val="Balloon Text"/>
    <w:basedOn w:val="Normal"/>
    <w:link w:val="BalloonTextChar"/>
    <w:uiPriority w:val="99"/>
    <w:semiHidden/>
    <w:unhideWhenUsed/>
    <w:rsid w:val="00215B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5BFF"/>
    <w:rPr>
      <w:rFonts w:ascii="Times New Roman" w:hAnsi="Times New Roman" w:cs="Times New Roman"/>
      <w:sz w:val="18"/>
      <w:szCs w:val="18"/>
    </w:rPr>
  </w:style>
  <w:style w:type="character" w:customStyle="1" w:styleId="y2iqfc">
    <w:name w:val="y2iqfc"/>
    <w:basedOn w:val="DefaultParagraphFont"/>
    <w:rsid w:val="00AA2D27"/>
  </w:style>
  <w:style w:type="character" w:styleId="Strong">
    <w:name w:val="Strong"/>
    <w:basedOn w:val="DefaultParagraphFont"/>
    <w:uiPriority w:val="22"/>
    <w:qFormat/>
    <w:rsid w:val="00700D8C"/>
    <w:rPr>
      <w:b/>
      <w:bCs/>
    </w:rPr>
  </w:style>
  <w:style w:type="paragraph" w:styleId="BodyTextIndent2">
    <w:name w:val="Body Text Indent 2"/>
    <w:basedOn w:val="Normal"/>
    <w:link w:val="BodyTextIndent2Char"/>
    <w:rsid w:val="00AE17AC"/>
    <w:pPr>
      <w:ind w:firstLine="720"/>
    </w:pPr>
    <w:rPr>
      <w:rFonts w:ascii="Palatino" w:eastAsia="Times" w:hAnsi="Palatino" w:cs="Times New Roman"/>
      <w:szCs w:val="20"/>
    </w:rPr>
  </w:style>
  <w:style w:type="character" w:customStyle="1" w:styleId="BodyTextIndent2Char">
    <w:name w:val="Body Text Indent 2 Char"/>
    <w:basedOn w:val="DefaultParagraphFont"/>
    <w:link w:val="BodyTextIndent2"/>
    <w:rsid w:val="00AE17AC"/>
    <w:rPr>
      <w:rFonts w:ascii="Palatino" w:eastAsia="Times" w:hAnsi="Palatino" w:cs="Times New Roman"/>
      <w:szCs w:val="20"/>
    </w:rPr>
  </w:style>
  <w:style w:type="paragraph" w:styleId="TOC1">
    <w:name w:val="toc 1"/>
    <w:basedOn w:val="Normal"/>
    <w:next w:val="Normal"/>
    <w:autoRedefine/>
    <w:uiPriority w:val="39"/>
    <w:rsid w:val="001F1EF5"/>
    <w:pPr>
      <w:tabs>
        <w:tab w:val="right" w:leader="dot" w:pos="10790"/>
      </w:tabs>
      <w:ind w:right="-720"/>
    </w:pPr>
    <w:rPr>
      <w:rFonts w:ascii="Times New Roman" w:eastAsia="Times New Roman" w:hAnsi="Times New Roman" w:cs="Times New Roman"/>
      <w:noProof/>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0825">
      <w:bodyDiv w:val="1"/>
      <w:marLeft w:val="0"/>
      <w:marRight w:val="0"/>
      <w:marTop w:val="0"/>
      <w:marBottom w:val="0"/>
      <w:divBdr>
        <w:top w:val="none" w:sz="0" w:space="0" w:color="auto"/>
        <w:left w:val="none" w:sz="0" w:space="0" w:color="auto"/>
        <w:bottom w:val="none" w:sz="0" w:space="0" w:color="auto"/>
        <w:right w:val="none" w:sz="0" w:space="0" w:color="auto"/>
      </w:divBdr>
    </w:div>
    <w:div w:id="167402840">
      <w:bodyDiv w:val="1"/>
      <w:marLeft w:val="0"/>
      <w:marRight w:val="0"/>
      <w:marTop w:val="0"/>
      <w:marBottom w:val="0"/>
      <w:divBdr>
        <w:top w:val="none" w:sz="0" w:space="0" w:color="auto"/>
        <w:left w:val="none" w:sz="0" w:space="0" w:color="auto"/>
        <w:bottom w:val="none" w:sz="0" w:space="0" w:color="auto"/>
        <w:right w:val="none" w:sz="0" w:space="0" w:color="auto"/>
      </w:divBdr>
    </w:div>
    <w:div w:id="207299438">
      <w:bodyDiv w:val="1"/>
      <w:marLeft w:val="0"/>
      <w:marRight w:val="0"/>
      <w:marTop w:val="0"/>
      <w:marBottom w:val="0"/>
      <w:divBdr>
        <w:top w:val="none" w:sz="0" w:space="0" w:color="auto"/>
        <w:left w:val="none" w:sz="0" w:space="0" w:color="auto"/>
        <w:bottom w:val="none" w:sz="0" w:space="0" w:color="auto"/>
        <w:right w:val="none" w:sz="0" w:space="0" w:color="auto"/>
      </w:divBdr>
    </w:div>
    <w:div w:id="229845888">
      <w:bodyDiv w:val="1"/>
      <w:marLeft w:val="0"/>
      <w:marRight w:val="0"/>
      <w:marTop w:val="0"/>
      <w:marBottom w:val="0"/>
      <w:divBdr>
        <w:top w:val="none" w:sz="0" w:space="0" w:color="auto"/>
        <w:left w:val="none" w:sz="0" w:space="0" w:color="auto"/>
        <w:bottom w:val="none" w:sz="0" w:space="0" w:color="auto"/>
        <w:right w:val="none" w:sz="0" w:space="0" w:color="auto"/>
      </w:divBdr>
    </w:div>
    <w:div w:id="318461284">
      <w:bodyDiv w:val="1"/>
      <w:marLeft w:val="0"/>
      <w:marRight w:val="0"/>
      <w:marTop w:val="0"/>
      <w:marBottom w:val="0"/>
      <w:divBdr>
        <w:top w:val="none" w:sz="0" w:space="0" w:color="auto"/>
        <w:left w:val="none" w:sz="0" w:space="0" w:color="auto"/>
        <w:bottom w:val="none" w:sz="0" w:space="0" w:color="auto"/>
        <w:right w:val="none" w:sz="0" w:space="0" w:color="auto"/>
      </w:divBdr>
      <w:divsChild>
        <w:div w:id="1167208489">
          <w:marLeft w:val="0"/>
          <w:marRight w:val="0"/>
          <w:marTop w:val="0"/>
          <w:marBottom w:val="0"/>
          <w:divBdr>
            <w:top w:val="none" w:sz="0" w:space="0" w:color="auto"/>
            <w:left w:val="none" w:sz="0" w:space="0" w:color="auto"/>
            <w:bottom w:val="none" w:sz="0" w:space="0" w:color="auto"/>
            <w:right w:val="none" w:sz="0" w:space="0" w:color="auto"/>
          </w:divBdr>
          <w:divsChild>
            <w:div w:id="1911188651">
              <w:marLeft w:val="0"/>
              <w:marRight w:val="0"/>
              <w:marTop w:val="0"/>
              <w:marBottom w:val="0"/>
              <w:divBdr>
                <w:top w:val="none" w:sz="0" w:space="0" w:color="auto"/>
                <w:left w:val="none" w:sz="0" w:space="0" w:color="auto"/>
                <w:bottom w:val="none" w:sz="0" w:space="0" w:color="auto"/>
                <w:right w:val="none" w:sz="0" w:space="0" w:color="auto"/>
              </w:divBdr>
              <w:divsChild>
                <w:div w:id="226115938">
                  <w:marLeft w:val="0"/>
                  <w:marRight w:val="0"/>
                  <w:marTop w:val="0"/>
                  <w:marBottom w:val="0"/>
                  <w:divBdr>
                    <w:top w:val="none" w:sz="0" w:space="0" w:color="auto"/>
                    <w:left w:val="none" w:sz="0" w:space="0" w:color="auto"/>
                    <w:bottom w:val="none" w:sz="0" w:space="0" w:color="auto"/>
                    <w:right w:val="none" w:sz="0" w:space="0" w:color="auto"/>
                  </w:divBdr>
                </w:div>
              </w:divsChild>
            </w:div>
            <w:div w:id="1310742979">
              <w:marLeft w:val="0"/>
              <w:marRight w:val="0"/>
              <w:marTop w:val="0"/>
              <w:marBottom w:val="0"/>
              <w:divBdr>
                <w:top w:val="none" w:sz="0" w:space="0" w:color="auto"/>
                <w:left w:val="none" w:sz="0" w:space="0" w:color="auto"/>
                <w:bottom w:val="none" w:sz="0" w:space="0" w:color="auto"/>
                <w:right w:val="none" w:sz="0" w:space="0" w:color="auto"/>
              </w:divBdr>
              <w:divsChild>
                <w:div w:id="319232144">
                  <w:marLeft w:val="0"/>
                  <w:marRight w:val="0"/>
                  <w:marTop w:val="0"/>
                  <w:marBottom w:val="0"/>
                  <w:divBdr>
                    <w:top w:val="none" w:sz="0" w:space="0" w:color="auto"/>
                    <w:left w:val="none" w:sz="0" w:space="0" w:color="auto"/>
                    <w:bottom w:val="none" w:sz="0" w:space="0" w:color="auto"/>
                    <w:right w:val="none" w:sz="0" w:space="0" w:color="auto"/>
                  </w:divBdr>
                </w:div>
              </w:divsChild>
            </w:div>
            <w:div w:id="607154466">
              <w:marLeft w:val="0"/>
              <w:marRight w:val="0"/>
              <w:marTop w:val="0"/>
              <w:marBottom w:val="0"/>
              <w:divBdr>
                <w:top w:val="none" w:sz="0" w:space="0" w:color="auto"/>
                <w:left w:val="none" w:sz="0" w:space="0" w:color="auto"/>
                <w:bottom w:val="none" w:sz="0" w:space="0" w:color="auto"/>
                <w:right w:val="none" w:sz="0" w:space="0" w:color="auto"/>
              </w:divBdr>
              <w:divsChild>
                <w:div w:id="9015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0700">
          <w:marLeft w:val="0"/>
          <w:marRight w:val="0"/>
          <w:marTop w:val="0"/>
          <w:marBottom w:val="0"/>
          <w:divBdr>
            <w:top w:val="none" w:sz="0" w:space="0" w:color="auto"/>
            <w:left w:val="none" w:sz="0" w:space="0" w:color="auto"/>
            <w:bottom w:val="none" w:sz="0" w:space="0" w:color="auto"/>
            <w:right w:val="none" w:sz="0" w:space="0" w:color="auto"/>
          </w:divBdr>
          <w:divsChild>
            <w:div w:id="1530096872">
              <w:marLeft w:val="0"/>
              <w:marRight w:val="0"/>
              <w:marTop w:val="0"/>
              <w:marBottom w:val="0"/>
              <w:divBdr>
                <w:top w:val="none" w:sz="0" w:space="0" w:color="auto"/>
                <w:left w:val="none" w:sz="0" w:space="0" w:color="auto"/>
                <w:bottom w:val="none" w:sz="0" w:space="0" w:color="auto"/>
                <w:right w:val="none" w:sz="0" w:space="0" w:color="auto"/>
              </w:divBdr>
              <w:divsChild>
                <w:div w:id="913007098">
                  <w:marLeft w:val="0"/>
                  <w:marRight w:val="0"/>
                  <w:marTop w:val="0"/>
                  <w:marBottom w:val="0"/>
                  <w:divBdr>
                    <w:top w:val="none" w:sz="0" w:space="0" w:color="auto"/>
                    <w:left w:val="none" w:sz="0" w:space="0" w:color="auto"/>
                    <w:bottom w:val="none" w:sz="0" w:space="0" w:color="auto"/>
                    <w:right w:val="none" w:sz="0" w:space="0" w:color="auto"/>
                  </w:divBdr>
                </w:div>
              </w:divsChild>
            </w:div>
            <w:div w:id="205266524">
              <w:marLeft w:val="0"/>
              <w:marRight w:val="0"/>
              <w:marTop w:val="0"/>
              <w:marBottom w:val="0"/>
              <w:divBdr>
                <w:top w:val="none" w:sz="0" w:space="0" w:color="auto"/>
                <w:left w:val="none" w:sz="0" w:space="0" w:color="auto"/>
                <w:bottom w:val="none" w:sz="0" w:space="0" w:color="auto"/>
                <w:right w:val="none" w:sz="0" w:space="0" w:color="auto"/>
              </w:divBdr>
              <w:divsChild>
                <w:div w:id="382749657">
                  <w:marLeft w:val="0"/>
                  <w:marRight w:val="0"/>
                  <w:marTop w:val="0"/>
                  <w:marBottom w:val="0"/>
                  <w:divBdr>
                    <w:top w:val="none" w:sz="0" w:space="0" w:color="auto"/>
                    <w:left w:val="none" w:sz="0" w:space="0" w:color="auto"/>
                    <w:bottom w:val="none" w:sz="0" w:space="0" w:color="auto"/>
                    <w:right w:val="none" w:sz="0" w:space="0" w:color="auto"/>
                  </w:divBdr>
                </w:div>
                <w:div w:id="152077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47138">
      <w:bodyDiv w:val="1"/>
      <w:marLeft w:val="0"/>
      <w:marRight w:val="0"/>
      <w:marTop w:val="0"/>
      <w:marBottom w:val="0"/>
      <w:divBdr>
        <w:top w:val="none" w:sz="0" w:space="0" w:color="auto"/>
        <w:left w:val="none" w:sz="0" w:space="0" w:color="auto"/>
        <w:bottom w:val="none" w:sz="0" w:space="0" w:color="auto"/>
        <w:right w:val="none" w:sz="0" w:space="0" w:color="auto"/>
      </w:divBdr>
    </w:div>
    <w:div w:id="351537911">
      <w:bodyDiv w:val="1"/>
      <w:marLeft w:val="0"/>
      <w:marRight w:val="0"/>
      <w:marTop w:val="0"/>
      <w:marBottom w:val="0"/>
      <w:divBdr>
        <w:top w:val="none" w:sz="0" w:space="0" w:color="auto"/>
        <w:left w:val="none" w:sz="0" w:space="0" w:color="auto"/>
        <w:bottom w:val="none" w:sz="0" w:space="0" w:color="auto"/>
        <w:right w:val="none" w:sz="0" w:space="0" w:color="auto"/>
      </w:divBdr>
    </w:div>
    <w:div w:id="373696881">
      <w:bodyDiv w:val="1"/>
      <w:marLeft w:val="0"/>
      <w:marRight w:val="0"/>
      <w:marTop w:val="0"/>
      <w:marBottom w:val="0"/>
      <w:divBdr>
        <w:top w:val="none" w:sz="0" w:space="0" w:color="auto"/>
        <w:left w:val="none" w:sz="0" w:space="0" w:color="auto"/>
        <w:bottom w:val="none" w:sz="0" w:space="0" w:color="auto"/>
        <w:right w:val="none" w:sz="0" w:space="0" w:color="auto"/>
      </w:divBdr>
    </w:div>
    <w:div w:id="387849806">
      <w:bodyDiv w:val="1"/>
      <w:marLeft w:val="0"/>
      <w:marRight w:val="0"/>
      <w:marTop w:val="0"/>
      <w:marBottom w:val="0"/>
      <w:divBdr>
        <w:top w:val="none" w:sz="0" w:space="0" w:color="auto"/>
        <w:left w:val="none" w:sz="0" w:space="0" w:color="auto"/>
        <w:bottom w:val="none" w:sz="0" w:space="0" w:color="auto"/>
        <w:right w:val="none" w:sz="0" w:space="0" w:color="auto"/>
      </w:divBdr>
    </w:div>
    <w:div w:id="452402081">
      <w:bodyDiv w:val="1"/>
      <w:marLeft w:val="0"/>
      <w:marRight w:val="0"/>
      <w:marTop w:val="0"/>
      <w:marBottom w:val="0"/>
      <w:divBdr>
        <w:top w:val="none" w:sz="0" w:space="0" w:color="auto"/>
        <w:left w:val="none" w:sz="0" w:space="0" w:color="auto"/>
        <w:bottom w:val="none" w:sz="0" w:space="0" w:color="auto"/>
        <w:right w:val="none" w:sz="0" w:space="0" w:color="auto"/>
      </w:divBdr>
    </w:div>
    <w:div w:id="517234406">
      <w:bodyDiv w:val="1"/>
      <w:marLeft w:val="0"/>
      <w:marRight w:val="0"/>
      <w:marTop w:val="0"/>
      <w:marBottom w:val="0"/>
      <w:divBdr>
        <w:top w:val="none" w:sz="0" w:space="0" w:color="auto"/>
        <w:left w:val="none" w:sz="0" w:space="0" w:color="auto"/>
        <w:bottom w:val="none" w:sz="0" w:space="0" w:color="auto"/>
        <w:right w:val="none" w:sz="0" w:space="0" w:color="auto"/>
      </w:divBdr>
      <w:divsChild>
        <w:div w:id="962810146">
          <w:marLeft w:val="0"/>
          <w:marRight w:val="0"/>
          <w:marTop w:val="0"/>
          <w:marBottom w:val="0"/>
          <w:divBdr>
            <w:top w:val="none" w:sz="0" w:space="0" w:color="auto"/>
            <w:left w:val="none" w:sz="0" w:space="0" w:color="auto"/>
            <w:bottom w:val="none" w:sz="0" w:space="0" w:color="auto"/>
            <w:right w:val="none" w:sz="0" w:space="0" w:color="auto"/>
          </w:divBdr>
          <w:divsChild>
            <w:div w:id="1256209447">
              <w:marLeft w:val="0"/>
              <w:marRight w:val="0"/>
              <w:marTop w:val="0"/>
              <w:marBottom w:val="0"/>
              <w:divBdr>
                <w:top w:val="none" w:sz="0" w:space="0" w:color="auto"/>
                <w:left w:val="none" w:sz="0" w:space="0" w:color="auto"/>
                <w:bottom w:val="none" w:sz="0" w:space="0" w:color="auto"/>
                <w:right w:val="none" w:sz="0" w:space="0" w:color="auto"/>
              </w:divBdr>
              <w:divsChild>
                <w:div w:id="8376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43530">
      <w:bodyDiv w:val="1"/>
      <w:marLeft w:val="0"/>
      <w:marRight w:val="0"/>
      <w:marTop w:val="0"/>
      <w:marBottom w:val="0"/>
      <w:divBdr>
        <w:top w:val="none" w:sz="0" w:space="0" w:color="auto"/>
        <w:left w:val="none" w:sz="0" w:space="0" w:color="auto"/>
        <w:bottom w:val="none" w:sz="0" w:space="0" w:color="auto"/>
        <w:right w:val="none" w:sz="0" w:space="0" w:color="auto"/>
      </w:divBdr>
      <w:divsChild>
        <w:div w:id="1336958413">
          <w:marLeft w:val="0"/>
          <w:marRight w:val="0"/>
          <w:marTop w:val="0"/>
          <w:marBottom w:val="0"/>
          <w:divBdr>
            <w:top w:val="none" w:sz="0" w:space="0" w:color="auto"/>
            <w:left w:val="none" w:sz="0" w:space="0" w:color="auto"/>
            <w:bottom w:val="none" w:sz="0" w:space="0" w:color="auto"/>
            <w:right w:val="none" w:sz="0" w:space="0" w:color="auto"/>
          </w:divBdr>
          <w:divsChild>
            <w:div w:id="649792585">
              <w:marLeft w:val="0"/>
              <w:marRight w:val="0"/>
              <w:marTop w:val="0"/>
              <w:marBottom w:val="0"/>
              <w:divBdr>
                <w:top w:val="none" w:sz="0" w:space="0" w:color="auto"/>
                <w:left w:val="none" w:sz="0" w:space="0" w:color="auto"/>
                <w:bottom w:val="none" w:sz="0" w:space="0" w:color="auto"/>
                <w:right w:val="none" w:sz="0" w:space="0" w:color="auto"/>
              </w:divBdr>
              <w:divsChild>
                <w:div w:id="565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87696">
      <w:bodyDiv w:val="1"/>
      <w:marLeft w:val="0"/>
      <w:marRight w:val="0"/>
      <w:marTop w:val="0"/>
      <w:marBottom w:val="0"/>
      <w:divBdr>
        <w:top w:val="none" w:sz="0" w:space="0" w:color="auto"/>
        <w:left w:val="none" w:sz="0" w:space="0" w:color="auto"/>
        <w:bottom w:val="none" w:sz="0" w:space="0" w:color="auto"/>
        <w:right w:val="none" w:sz="0" w:space="0" w:color="auto"/>
      </w:divBdr>
    </w:div>
    <w:div w:id="638650483">
      <w:bodyDiv w:val="1"/>
      <w:marLeft w:val="0"/>
      <w:marRight w:val="0"/>
      <w:marTop w:val="0"/>
      <w:marBottom w:val="0"/>
      <w:divBdr>
        <w:top w:val="none" w:sz="0" w:space="0" w:color="auto"/>
        <w:left w:val="none" w:sz="0" w:space="0" w:color="auto"/>
        <w:bottom w:val="none" w:sz="0" w:space="0" w:color="auto"/>
        <w:right w:val="none" w:sz="0" w:space="0" w:color="auto"/>
      </w:divBdr>
    </w:div>
    <w:div w:id="674646468">
      <w:bodyDiv w:val="1"/>
      <w:marLeft w:val="0"/>
      <w:marRight w:val="0"/>
      <w:marTop w:val="0"/>
      <w:marBottom w:val="0"/>
      <w:divBdr>
        <w:top w:val="none" w:sz="0" w:space="0" w:color="auto"/>
        <w:left w:val="none" w:sz="0" w:space="0" w:color="auto"/>
        <w:bottom w:val="none" w:sz="0" w:space="0" w:color="auto"/>
        <w:right w:val="none" w:sz="0" w:space="0" w:color="auto"/>
      </w:divBdr>
    </w:div>
    <w:div w:id="719549740">
      <w:bodyDiv w:val="1"/>
      <w:marLeft w:val="0"/>
      <w:marRight w:val="0"/>
      <w:marTop w:val="0"/>
      <w:marBottom w:val="0"/>
      <w:divBdr>
        <w:top w:val="none" w:sz="0" w:space="0" w:color="auto"/>
        <w:left w:val="none" w:sz="0" w:space="0" w:color="auto"/>
        <w:bottom w:val="none" w:sz="0" w:space="0" w:color="auto"/>
        <w:right w:val="none" w:sz="0" w:space="0" w:color="auto"/>
      </w:divBdr>
    </w:div>
    <w:div w:id="751776328">
      <w:bodyDiv w:val="1"/>
      <w:marLeft w:val="0"/>
      <w:marRight w:val="0"/>
      <w:marTop w:val="0"/>
      <w:marBottom w:val="0"/>
      <w:divBdr>
        <w:top w:val="none" w:sz="0" w:space="0" w:color="auto"/>
        <w:left w:val="none" w:sz="0" w:space="0" w:color="auto"/>
        <w:bottom w:val="none" w:sz="0" w:space="0" w:color="auto"/>
        <w:right w:val="none" w:sz="0" w:space="0" w:color="auto"/>
      </w:divBdr>
      <w:divsChild>
        <w:div w:id="730272618">
          <w:marLeft w:val="0"/>
          <w:marRight w:val="0"/>
          <w:marTop w:val="0"/>
          <w:marBottom w:val="0"/>
          <w:divBdr>
            <w:top w:val="none" w:sz="0" w:space="0" w:color="auto"/>
            <w:left w:val="none" w:sz="0" w:space="0" w:color="auto"/>
            <w:bottom w:val="none" w:sz="0" w:space="0" w:color="auto"/>
            <w:right w:val="none" w:sz="0" w:space="0" w:color="auto"/>
          </w:divBdr>
          <w:divsChild>
            <w:div w:id="493761889">
              <w:marLeft w:val="0"/>
              <w:marRight w:val="0"/>
              <w:marTop w:val="0"/>
              <w:marBottom w:val="0"/>
              <w:divBdr>
                <w:top w:val="none" w:sz="0" w:space="0" w:color="auto"/>
                <w:left w:val="none" w:sz="0" w:space="0" w:color="auto"/>
                <w:bottom w:val="none" w:sz="0" w:space="0" w:color="auto"/>
                <w:right w:val="none" w:sz="0" w:space="0" w:color="auto"/>
              </w:divBdr>
              <w:divsChild>
                <w:div w:id="245581660">
                  <w:marLeft w:val="0"/>
                  <w:marRight w:val="0"/>
                  <w:marTop w:val="0"/>
                  <w:marBottom w:val="0"/>
                  <w:divBdr>
                    <w:top w:val="none" w:sz="0" w:space="0" w:color="auto"/>
                    <w:left w:val="none" w:sz="0" w:space="0" w:color="auto"/>
                    <w:bottom w:val="none" w:sz="0" w:space="0" w:color="auto"/>
                    <w:right w:val="none" w:sz="0" w:space="0" w:color="auto"/>
                  </w:divBdr>
                </w:div>
                <w:div w:id="524246327">
                  <w:marLeft w:val="0"/>
                  <w:marRight w:val="0"/>
                  <w:marTop w:val="0"/>
                  <w:marBottom w:val="0"/>
                  <w:divBdr>
                    <w:top w:val="none" w:sz="0" w:space="0" w:color="auto"/>
                    <w:left w:val="none" w:sz="0" w:space="0" w:color="auto"/>
                    <w:bottom w:val="none" w:sz="0" w:space="0" w:color="auto"/>
                    <w:right w:val="none" w:sz="0" w:space="0" w:color="auto"/>
                  </w:divBdr>
                </w:div>
              </w:divsChild>
            </w:div>
            <w:div w:id="738985166">
              <w:marLeft w:val="0"/>
              <w:marRight w:val="0"/>
              <w:marTop w:val="0"/>
              <w:marBottom w:val="0"/>
              <w:divBdr>
                <w:top w:val="none" w:sz="0" w:space="0" w:color="auto"/>
                <w:left w:val="none" w:sz="0" w:space="0" w:color="auto"/>
                <w:bottom w:val="none" w:sz="0" w:space="0" w:color="auto"/>
                <w:right w:val="none" w:sz="0" w:space="0" w:color="auto"/>
              </w:divBdr>
              <w:divsChild>
                <w:div w:id="1537809950">
                  <w:marLeft w:val="0"/>
                  <w:marRight w:val="0"/>
                  <w:marTop w:val="0"/>
                  <w:marBottom w:val="0"/>
                  <w:divBdr>
                    <w:top w:val="none" w:sz="0" w:space="0" w:color="auto"/>
                    <w:left w:val="none" w:sz="0" w:space="0" w:color="auto"/>
                    <w:bottom w:val="none" w:sz="0" w:space="0" w:color="auto"/>
                    <w:right w:val="none" w:sz="0" w:space="0" w:color="auto"/>
                  </w:divBdr>
                </w:div>
                <w:div w:id="1725983486">
                  <w:marLeft w:val="0"/>
                  <w:marRight w:val="0"/>
                  <w:marTop w:val="0"/>
                  <w:marBottom w:val="0"/>
                  <w:divBdr>
                    <w:top w:val="none" w:sz="0" w:space="0" w:color="auto"/>
                    <w:left w:val="none" w:sz="0" w:space="0" w:color="auto"/>
                    <w:bottom w:val="none" w:sz="0" w:space="0" w:color="auto"/>
                    <w:right w:val="none" w:sz="0" w:space="0" w:color="auto"/>
                  </w:divBdr>
                </w:div>
              </w:divsChild>
            </w:div>
            <w:div w:id="2128885918">
              <w:marLeft w:val="0"/>
              <w:marRight w:val="0"/>
              <w:marTop w:val="0"/>
              <w:marBottom w:val="0"/>
              <w:divBdr>
                <w:top w:val="none" w:sz="0" w:space="0" w:color="auto"/>
                <w:left w:val="none" w:sz="0" w:space="0" w:color="auto"/>
                <w:bottom w:val="none" w:sz="0" w:space="0" w:color="auto"/>
                <w:right w:val="none" w:sz="0" w:space="0" w:color="auto"/>
              </w:divBdr>
              <w:divsChild>
                <w:div w:id="16095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4142">
          <w:marLeft w:val="0"/>
          <w:marRight w:val="0"/>
          <w:marTop w:val="0"/>
          <w:marBottom w:val="0"/>
          <w:divBdr>
            <w:top w:val="none" w:sz="0" w:space="0" w:color="auto"/>
            <w:left w:val="none" w:sz="0" w:space="0" w:color="auto"/>
            <w:bottom w:val="none" w:sz="0" w:space="0" w:color="auto"/>
            <w:right w:val="none" w:sz="0" w:space="0" w:color="auto"/>
          </w:divBdr>
          <w:divsChild>
            <w:div w:id="954677387">
              <w:marLeft w:val="0"/>
              <w:marRight w:val="0"/>
              <w:marTop w:val="0"/>
              <w:marBottom w:val="0"/>
              <w:divBdr>
                <w:top w:val="none" w:sz="0" w:space="0" w:color="auto"/>
                <w:left w:val="none" w:sz="0" w:space="0" w:color="auto"/>
                <w:bottom w:val="none" w:sz="0" w:space="0" w:color="auto"/>
                <w:right w:val="none" w:sz="0" w:space="0" w:color="auto"/>
              </w:divBdr>
              <w:divsChild>
                <w:div w:id="12533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0567">
          <w:marLeft w:val="0"/>
          <w:marRight w:val="0"/>
          <w:marTop w:val="0"/>
          <w:marBottom w:val="0"/>
          <w:divBdr>
            <w:top w:val="none" w:sz="0" w:space="0" w:color="auto"/>
            <w:left w:val="none" w:sz="0" w:space="0" w:color="auto"/>
            <w:bottom w:val="none" w:sz="0" w:space="0" w:color="auto"/>
            <w:right w:val="none" w:sz="0" w:space="0" w:color="auto"/>
          </w:divBdr>
          <w:divsChild>
            <w:div w:id="1782610481">
              <w:marLeft w:val="0"/>
              <w:marRight w:val="0"/>
              <w:marTop w:val="0"/>
              <w:marBottom w:val="0"/>
              <w:divBdr>
                <w:top w:val="none" w:sz="0" w:space="0" w:color="auto"/>
                <w:left w:val="none" w:sz="0" w:space="0" w:color="auto"/>
                <w:bottom w:val="none" w:sz="0" w:space="0" w:color="auto"/>
                <w:right w:val="none" w:sz="0" w:space="0" w:color="auto"/>
              </w:divBdr>
              <w:divsChild>
                <w:div w:id="19355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08839">
          <w:marLeft w:val="0"/>
          <w:marRight w:val="0"/>
          <w:marTop w:val="0"/>
          <w:marBottom w:val="0"/>
          <w:divBdr>
            <w:top w:val="none" w:sz="0" w:space="0" w:color="auto"/>
            <w:left w:val="none" w:sz="0" w:space="0" w:color="auto"/>
            <w:bottom w:val="none" w:sz="0" w:space="0" w:color="auto"/>
            <w:right w:val="none" w:sz="0" w:space="0" w:color="auto"/>
          </w:divBdr>
          <w:divsChild>
            <w:div w:id="1546405568">
              <w:marLeft w:val="0"/>
              <w:marRight w:val="0"/>
              <w:marTop w:val="0"/>
              <w:marBottom w:val="0"/>
              <w:divBdr>
                <w:top w:val="none" w:sz="0" w:space="0" w:color="auto"/>
                <w:left w:val="none" w:sz="0" w:space="0" w:color="auto"/>
                <w:bottom w:val="none" w:sz="0" w:space="0" w:color="auto"/>
                <w:right w:val="none" w:sz="0" w:space="0" w:color="auto"/>
              </w:divBdr>
              <w:divsChild>
                <w:div w:id="20073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2069">
      <w:bodyDiv w:val="1"/>
      <w:marLeft w:val="0"/>
      <w:marRight w:val="0"/>
      <w:marTop w:val="0"/>
      <w:marBottom w:val="0"/>
      <w:divBdr>
        <w:top w:val="none" w:sz="0" w:space="0" w:color="auto"/>
        <w:left w:val="none" w:sz="0" w:space="0" w:color="auto"/>
        <w:bottom w:val="none" w:sz="0" w:space="0" w:color="auto"/>
        <w:right w:val="none" w:sz="0" w:space="0" w:color="auto"/>
      </w:divBdr>
    </w:div>
    <w:div w:id="796950240">
      <w:bodyDiv w:val="1"/>
      <w:marLeft w:val="0"/>
      <w:marRight w:val="0"/>
      <w:marTop w:val="0"/>
      <w:marBottom w:val="0"/>
      <w:divBdr>
        <w:top w:val="none" w:sz="0" w:space="0" w:color="auto"/>
        <w:left w:val="none" w:sz="0" w:space="0" w:color="auto"/>
        <w:bottom w:val="none" w:sz="0" w:space="0" w:color="auto"/>
        <w:right w:val="none" w:sz="0" w:space="0" w:color="auto"/>
      </w:divBdr>
    </w:div>
    <w:div w:id="816535590">
      <w:bodyDiv w:val="1"/>
      <w:marLeft w:val="0"/>
      <w:marRight w:val="0"/>
      <w:marTop w:val="0"/>
      <w:marBottom w:val="0"/>
      <w:divBdr>
        <w:top w:val="none" w:sz="0" w:space="0" w:color="auto"/>
        <w:left w:val="none" w:sz="0" w:space="0" w:color="auto"/>
        <w:bottom w:val="none" w:sz="0" w:space="0" w:color="auto"/>
        <w:right w:val="none" w:sz="0" w:space="0" w:color="auto"/>
      </w:divBdr>
    </w:div>
    <w:div w:id="869798772">
      <w:bodyDiv w:val="1"/>
      <w:marLeft w:val="0"/>
      <w:marRight w:val="0"/>
      <w:marTop w:val="0"/>
      <w:marBottom w:val="0"/>
      <w:divBdr>
        <w:top w:val="none" w:sz="0" w:space="0" w:color="auto"/>
        <w:left w:val="none" w:sz="0" w:space="0" w:color="auto"/>
        <w:bottom w:val="none" w:sz="0" w:space="0" w:color="auto"/>
        <w:right w:val="none" w:sz="0" w:space="0" w:color="auto"/>
      </w:divBdr>
    </w:div>
    <w:div w:id="963853559">
      <w:bodyDiv w:val="1"/>
      <w:marLeft w:val="0"/>
      <w:marRight w:val="0"/>
      <w:marTop w:val="0"/>
      <w:marBottom w:val="0"/>
      <w:divBdr>
        <w:top w:val="none" w:sz="0" w:space="0" w:color="auto"/>
        <w:left w:val="none" w:sz="0" w:space="0" w:color="auto"/>
        <w:bottom w:val="none" w:sz="0" w:space="0" w:color="auto"/>
        <w:right w:val="none" w:sz="0" w:space="0" w:color="auto"/>
      </w:divBdr>
    </w:div>
    <w:div w:id="1026443859">
      <w:bodyDiv w:val="1"/>
      <w:marLeft w:val="0"/>
      <w:marRight w:val="0"/>
      <w:marTop w:val="0"/>
      <w:marBottom w:val="0"/>
      <w:divBdr>
        <w:top w:val="none" w:sz="0" w:space="0" w:color="auto"/>
        <w:left w:val="none" w:sz="0" w:space="0" w:color="auto"/>
        <w:bottom w:val="none" w:sz="0" w:space="0" w:color="auto"/>
        <w:right w:val="none" w:sz="0" w:space="0" w:color="auto"/>
      </w:divBdr>
    </w:div>
    <w:div w:id="1113356010">
      <w:bodyDiv w:val="1"/>
      <w:marLeft w:val="0"/>
      <w:marRight w:val="0"/>
      <w:marTop w:val="0"/>
      <w:marBottom w:val="0"/>
      <w:divBdr>
        <w:top w:val="none" w:sz="0" w:space="0" w:color="auto"/>
        <w:left w:val="none" w:sz="0" w:space="0" w:color="auto"/>
        <w:bottom w:val="none" w:sz="0" w:space="0" w:color="auto"/>
        <w:right w:val="none" w:sz="0" w:space="0" w:color="auto"/>
      </w:divBdr>
    </w:div>
    <w:div w:id="1126854715">
      <w:bodyDiv w:val="1"/>
      <w:marLeft w:val="0"/>
      <w:marRight w:val="0"/>
      <w:marTop w:val="0"/>
      <w:marBottom w:val="0"/>
      <w:divBdr>
        <w:top w:val="none" w:sz="0" w:space="0" w:color="auto"/>
        <w:left w:val="none" w:sz="0" w:space="0" w:color="auto"/>
        <w:bottom w:val="none" w:sz="0" w:space="0" w:color="auto"/>
        <w:right w:val="none" w:sz="0" w:space="0" w:color="auto"/>
      </w:divBdr>
    </w:div>
    <w:div w:id="1137989649">
      <w:bodyDiv w:val="1"/>
      <w:marLeft w:val="0"/>
      <w:marRight w:val="0"/>
      <w:marTop w:val="0"/>
      <w:marBottom w:val="0"/>
      <w:divBdr>
        <w:top w:val="none" w:sz="0" w:space="0" w:color="auto"/>
        <w:left w:val="none" w:sz="0" w:space="0" w:color="auto"/>
        <w:bottom w:val="none" w:sz="0" w:space="0" w:color="auto"/>
        <w:right w:val="none" w:sz="0" w:space="0" w:color="auto"/>
      </w:divBdr>
    </w:div>
    <w:div w:id="1142311351">
      <w:bodyDiv w:val="1"/>
      <w:marLeft w:val="0"/>
      <w:marRight w:val="0"/>
      <w:marTop w:val="0"/>
      <w:marBottom w:val="0"/>
      <w:divBdr>
        <w:top w:val="none" w:sz="0" w:space="0" w:color="auto"/>
        <w:left w:val="none" w:sz="0" w:space="0" w:color="auto"/>
        <w:bottom w:val="none" w:sz="0" w:space="0" w:color="auto"/>
        <w:right w:val="none" w:sz="0" w:space="0" w:color="auto"/>
      </w:divBdr>
    </w:div>
    <w:div w:id="1191604392">
      <w:bodyDiv w:val="1"/>
      <w:marLeft w:val="0"/>
      <w:marRight w:val="0"/>
      <w:marTop w:val="0"/>
      <w:marBottom w:val="0"/>
      <w:divBdr>
        <w:top w:val="none" w:sz="0" w:space="0" w:color="auto"/>
        <w:left w:val="none" w:sz="0" w:space="0" w:color="auto"/>
        <w:bottom w:val="none" w:sz="0" w:space="0" w:color="auto"/>
        <w:right w:val="none" w:sz="0" w:space="0" w:color="auto"/>
      </w:divBdr>
    </w:div>
    <w:div w:id="1194150579">
      <w:bodyDiv w:val="1"/>
      <w:marLeft w:val="0"/>
      <w:marRight w:val="0"/>
      <w:marTop w:val="0"/>
      <w:marBottom w:val="0"/>
      <w:divBdr>
        <w:top w:val="none" w:sz="0" w:space="0" w:color="auto"/>
        <w:left w:val="none" w:sz="0" w:space="0" w:color="auto"/>
        <w:bottom w:val="none" w:sz="0" w:space="0" w:color="auto"/>
        <w:right w:val="none" w:sz="0" w:space="0" w:color="auto"/>
      </w:divBdr>
    </w:div>
    <w:div w:id="1219901006">
      <w:bodyDiv w:val="1"/>
      <w:marLeft w:val="0"/>
      <w:marRight w:val="0"/>
      <w:marTop w:val="0"/>
      <w:marBottom w:val="0"/>
      <w:divBdr>
        <w:top w:val="none" w:sz="0" w:space="0" w:color="auto"/>
        <w:left w:val="none" w:sz="0" w:space="0" w:color="auto"/>
        <w:bottom w:val="none" w:sz="0" w:space="0" w:color="auto"/>
        <w:right w:val="none" w:sz="0" w:space="0" w:color="auto"/>
      </w:divBdr>
    </w:div>
    <w:div w:id="1312104437">
      <w:bodyDiv w:val="1"/>
      <w:marLeft w:val="0"/>
      <w:marRight w:val="0"/>
      <w:marTop w:val="0"/>
      <w:marBottom w:val="0"/>
      <w:divBdr>
        <w:top w:val="none" w:sz="0" w:space="0" w:color="auto"/>
        <w:left w:val="none" w:sz="0" w:space="0" w:color="auto"/>
        <w:bottom w:val="none" w:sz="0" w:space="0" w:color="auto"/>
        <w:right w:val="none" w:sz="0" w:space="0" w:color="auto"/>
      </w:divBdr>
    </w:div>
    <w:div w:id="1338800674">
      <w:bodyDiv w:val="1"/>
      <w:marLeft w:val="0"/>
      <w:marRight w:val="0"/>
      <w:marTop w:val="0"/>
      <w:marBottom w:val="0"/>
      <w:divBdr>
        <w:top w:val="none" w:sz="0" w:space="0" w:color="auto"/>
        <w:left w:val="none" w:sz="0" w:space="0" w:color="auto"/>
        <w:bottom w:val="none" w:sz="0" w:space="0" w:color="auto"/>
        <w:right w:val="none" w:sz="0" w:space="0" w:color="auto"/>
      </w:divBdr>
    </w:div>
    <w:div w:id="1339649159">
      <w:bodyDiv w:val="1"/>
      <w:marLeft w:val="0"/>
      <w:marRight w:val="0"/>
      <w:marTop w:val="0"/>
      <w:marBottom w:val="0"/>
      <w:divBdr>
        <w:top w:val="none" w:sz="0" w:space="0" w:color="auto"/>
        <w:left w:val="none" w:sz="0" w:space="0" w:color="auto"/>
        <w:bottom w:val="none" w:sz="0" w:space="0" w:color="auto"/>
        <w:right w:val="none" w:sz="0" w:space="0" w:color="auto"/>
      </w:divBdr>
    </w:div>
    <w:div w:id="1372220089">
      <w:bodyDiv w:val="1"/>
      <w:marLeft w:val="0"/>
      <w:marRight w:val="0"/>
      <w:marTop w:val="0"/>
      <w:marBottom w:val="0"/>
      <w:divBdr>
        <w:top w:val="none" w:sz="0" w:space="0" w:color="auto"/>
        <w:left w:val="none" w:sz="0" w:space="0" w:color="auto"/>
        <w:bottom w:val="none" w:sz="0" w:space="0" w:color="auto"/>
        <w:right w:val="none" w:sz="0" w:space="0" w:color="auto"/>
      </w:divBdr>
    </w:div>
    <w:div w:id="1376345618">
      <w:bodyDiv w:val="1"/>
      <w:marLeft w:val="0"/>
      <w:marRight w:val="0"/>
      <w:marTop w:val="0"/>
      <w:marBottom w:val="0"/>
      <w:divBdr>
        <w:top w:val="none" w:sz="0" w:space="0" w:color="auto"/>
        <w:left w:val="none" w:sz="0" w:space="0" w:color="auto"/>
        <w:bottom w:val="none" w:sz="0" w:space="0" w:color="auto"/>
        <w:right w:val="none" w:sz="0" w:space="0" w:color="auto"/>
      </w:divBdr>
    </w:div>
    <w:div w:id="1383483316">
      <w:bodyDiv w:val="1"/>
      <w:marLeft w:val="0"/>
      <w:marRight w:val="0"/>
      <w:marTop w:val="0"/>
      <w:marBottom w:val="0"/>
      <w:divBdr>
        <w:top w:val="none" w:sz="0" w:space="0" w:color="auto"/>
        <w:left w:val="none" w:sz="0" w:space="0" w:color="auto"/>
        <w:bottom w:val="none" w:sz="0" w:space="0" w:color="auto"/>
        <w:right w:val="none" w:sz="0" w:space="0" w:color="auto"/>
      </w:divBdr>
    </w:div>
    <w:div w:id="1466698614">
      <w:bodyDiv w:val="1"/>
      <w:marLeft w:val="0"/>
      <w:marRight w:val="0"/>
      <w:marTop w:val="0"/>
      <w:marBottom w:val="0"/>
      <w:divBdr>
        <w:top w:val="none" w:sz="0" w:space="0" w:color="auto"/>
        <w:left w:val="none" w:sz="0" w:space="0" w:color="auto"/>
        <w:bottom w:val="none" w:sz="0" w:space="0" w:color="auto"/>
        <w:right w:val="none" w:sz="0" w:space="0" w:color="auto"/>
      </w:divBdr>
    </w:div>
    <w:div w:id="1575774417">
      <w:bodyDiv w:val="1"/>
      <w:marLeft w:val="0"/>
      <w:marRight w:val="0"/>
      <w:marTop w:val="0"/>
      <w:marBottom w:val="0"/>
      <w:divBdr>
        <w:top w:val="none" w:sz="0" w:space="0" w:color="auto"/>
        <w:left w:val="none" w:sz="0" w:space="0" w:color="auto"/>
        <w:bottom w:val="none" w:sz="0" w:space="0" w:color="auto"/>
        <w:right w:val="none" w:sz="0" w:space="0" w:color="auto"/>
      </w:divBdr>
    </w:div>
    <w:div w:id="1583637324">
      <w:bodyDiv w:val="1"/>
      <w:marLeft w:val="0"/>
      <w:marRight w:val="0"/>
      <w:marTop w:val="0"/>
      <w:marBottom w:val="0"/>
      <w:divBdr>
        <w:top w:val="none" w:sz="0" w:space="0" w:color="auto"/>
        <w:left w:val="none" w:sz="0" w:space="0" w:color="auto"/>
        <w:bottom w:val="none" w:sz="0" w:space="0" w:color="auto"/>
        <w:right w:val="none" w:sz="0" w:space="0" w:color="auto"/>
      </w:divBdr>
    </w:div>
    <w:div w:id="1629702951">
      <w:bodyDiv w:val="1"/>
      <w:marLeft w:val="0"/>
      <w:marRight w:val="0"/>
      <w:marTop w:val="0"/>
      <w:marBottom w:val="0"/>
      <w:divBdr>
        <w:top w:val="none" w:sz="0" w:space="0" w:color="auto"/>
        <w:left w:val="none" w:sz="0" w:space="0" w:color="auto"/>
        <w:bottom w:val="none" w:sz="0" w:space="0" w:color="auto"/>
        <w:right w:val="none" w:sz="0" w:space="0" w:color="auto"/>
      </w:divBdr>
    </w:div>
    <w:div w:id="1677536095">
      <w:bodyDiv w:val="1"/>
      <w:marLeft w:val="0"/>
      <w:marRight w:val="0"/>
      <w:marTop w:val="0"/>
      <w:marBottom w:val="0"/>
      <w:divBdr>
        <w:top w:val="none" w:sz="0" w:space="0" w:color="auto"/>
        <w:left w:val="none" w:sz="0" w:space="0" w:color="auto"/>
        <w:bottom w:val="none" w:sz="0" w:space="0" w:color="auto"/>
        <w:right w:val="none" w:sz="0" w:space="0" w:color="auto"/>
      </w:divBdr>
    </w:div>
    <w:div w:id="1710105664">
      <w:bodyDiv w:val="1"/>
      <w:marLeft w:val="0"/>
      <w:marRight w:val="0"/>
      <w:marTop w:val="0"/>
      <w:marBottom w:val="0"/>
      <w:divBdr>
        <w:top w:val="none" w:sz="0" w:space="0" w:color="auto"/>
        <w:left w:val="none" w:sz="0" w:space="0" w:color="auto"/>
        <w:bottom w:val="none" w:sz="0" w:space="0" w:color="auto"/>
        <w:right w:val="none" w:sz="0" w:space="0" w:color="auto"/>
      </w:divBdr>
    </w:div>
    <w:div w:id="1759133865">
      <w:bodyDiv w:val="1"/>
      <w:marLeft w:val="0"/>
      <w:marRight w:val="0"/>
      <w:marTop w:val="0"/>
      <w:marBottom w:val="0"/>
      <w:divBdr>
        <w:top w:val="none" w:sz="0" w:space="0" w:color="auto"/>
        <w:left w:val="none" w:sz="0" w:space="0" w:color="auto"/>
        <w:bottom w:val="none" w:sz="0" w:space="0" w:color="auto"/>
        <w:right w:val="none" w:sz="0" w:space="0" w:color="auto"/>
      </w:divBdr>
    </w:div>
    <w:div w:id="1836220306">
      <w:bodyDiv w:val="1"/>
      <w:marLeft w:val="0"/>
      <w:marRight w:val="0"/>
      <w:marTop w:val="0"/>
      <w:marBottom w:val="0"/>
      <w:divBdr>
        <w:top w:val="none" w:sz="0" w:space="0" w:color="auto"/>
        <w:left w:val="none" w:sz="0" w:space="0" w:color="auto"/>
        <w:bottom w:val="none" w:sz="0" w:space="0" w:color="auto"/>
        <w:right w:val="none" w:sz="0" w:space="0" w:color="auto"/>
      </w:divBdr>
    </w:div>
    <w:div w:id="1852717014">
      <w:bodyDiv w:val="1"/>
      <w:marLeft w:val="0"/>
      <w:marRight w:val="0"/>
      <w:marTop w:val="0"/>
      <w:marBottom w:val="0"/>
      <w:divBdr>
        <w:top w:val="none" w:sz="0" w:space="0" w:color="auto"/>
        <w:left w:val="none" w:sz="0" w:space="0" w:color="auto"/>
        <w:bottom w:val="none" w:sz="0" w:space="0" w:color="auto"/>
        <w:right w:val="none" w:sz="0" w:space="0" w:color="auto"/>
      </w:divBdr>
    </w:div>
    <w:div w:id="2030134862">
      <w:bodyDiv w:val="1"/>
      <w:marLeft w:val="0"/>
      <w:marRight w:val="0"/>
      <w:marTop w:val="0"/>
      <w:marBottom w:val="0"/>
      <w:divBdr>
        <w:top w:val="none" w:sz="0" w:space="0" w:color="auto"/>
        <w:left w:val="none" w:sz="0" w:space="0" w:color="auto"/>
        <w:bottom w:val="none" w:sz="0" w:space="0" w:color="auto"/>
        <w:right w:val="none" w:sz="0" w:space="0" w:color="auto"/>
      </w:divBdr>
    </w:div>
    <w:div w:id="2076128283">
      <w:bodyDiv w:val="1"/>
      <w:marLeft w:val="0"/>
      <w:marRight w:val="0"/>
      <w:marTop w:val="0"/>
      <w:marBottom w:val="0"/>
      <w:divBdr>
        <w:top w:val="none" w:sz="0" w:space="0" w:color="auto"/>
        <w:left w:val="none" w:sz="0" w:space="0" w:color="auto"/>
        <w:bottom w:val="none" w:sz="0" w:space="0" w:color="auto"/>
        <w:right w:val="none" w:sz="0" w:space="0" w:color="auto"/>
      </w:divBdr>
      <w:divsChild>
        <w:div w:id="1180656173">
          <w:marLeft w:val="0"/>
          <w:marRight w:val="0"/>
          <w:marTop w:val="0"/>
          <w:marBottom w:val="0"/>
          <w:divBdr>
            <w:top w:val="none" w:sz="0" w:space="0" w:color="auto"/>
            <w:left w:val="none" w:sz="0" w:space="0" w:color="auto"/>
            <w:bottom w:val="none" w:sz="0" w:space="0" w:color="auto"/>
            <w:right w:val="none" w:sz="0" w:space="0" w:color="auto"/>
          </w:divBdr>
          <w:divsChild>
            <w:div w:id="1273055602">
              <w:marLeft w:val="0"/>
              <w:marRight w:val="0"/>
              <w:marTop w:val="0"/>
              <w:marBottom w:val="0"/>
              <w:divBdr>
                <w:top w:val="none" w:sz="0" w:space="0" w:color="auto"/>
                <w:left w:val="none" w:sz="0" w:space="0" w:color="auto"/>
                <w:bottom w:val="none" w:sz="0" w:space="0" w:color="auto"/>
                <w:right w:val="none" w:sz="0" w:space="0" w:color="auto"/>
              </w:divBdr>
              <w:divsChild>
                <w:div w:id="1566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4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22e118f-d533-465d-b5ca-7beed2256e09" ContentTypeId="0x0101008DA58B5CA681664FAB24816C56F4108509" PreviousValue="false"/>
</file>

<file path=customXml/item2.xml><?xml version="1.0" encoding="utf-8"?>
<ct:contentTypeSchema xmlns:ct="http://schemas.microsoft.com/office/2006/metadata/contentType" xmlns:ma="http://schemas.microsoft.com/office/2006/metadata/properties/metaAttributes" ct:_="" ma:_="" ma:contentTypeName="Project Communications" ma:contentTypeID="0x0101008DA58B5CA681664FAB24816C56F410850900F12FF045A0731C499733B8DF3E9B4B61" ma:contentTypeVersion="19" ma:contentTypeDescription="Project Communications" ma:contentTypeScope="" ma:versionID="3d41ed4a5e8175a6ab18770986de3f05">
  <xsd:schema xmlns:xsd="http://www.w3.org/2001/XMLSchema" xmlns:xs="http://www.w3.org/2001/XMLSchema" xmlns:p="http://schemas.microsoft.com/office/2006/metadata/properties" xmlns:ns2="8d7096d6-fc66-4344-9e3f-2445529a09f6" xmlns:ns4="73dabb1f-d496-44a0-863e-8218035892af" targetNamespace="http://schemas.microsoft.com/office/2006/metadata/properties" ma:root="true" ma:fieldsID="8eee641b83beb9488ab6dc6a80fce601" ns2:_="" ns4:_="">
    <xsd:import namespace="8d7096d6-fc66-4344-9e3f-2445529a09f6"/>
    <xsd:import namespace="73dabb1f-d496-44a0-863e-8218035892af"/>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7eb6869-4815-4059-8082-2e735e3fae7b}" ma:internalName="TaxCatchAll" ma:showField="CatchAllData" ma:web="6135605d-c855-4a93-a878-c60accf04e9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7eb6869-4815-4059-8082-2e735e3fae7b}" ma:internalName="TaxCatchAllLabel" ma:readOnly="true" ma:showField="CatchAllDataLabel" ma:web="6135605d-c855-4a93-a878-c60accf04e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dabb1f-d496-44a0-863e-8218035892a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2B243-C75D-4C42-AC3C-AAA0455F01B2}"/>
</file>

<file path=customXml/itemProps2.xml><?xml version="1.0" encoding="utf-8"?>
<ds:datastoreItem xmlns:ds="http://schemas.openxmlformats.org/officeDocument/2006/customXml" ds:itemID="{697D0439-790A-4E67-8E33-A6042A183768}"/>
</file>

<file path=customXml/itemProps3.xml><?xml version="1.0" encoding="utf-8"?>
<ds:datastoreItem xmlns:ds="http://schemas.openxmlformats.org/officeDocument/2006/customXml" ds:itemID="{88CF0EE9-8EC0-4A28-A318-4C620DC072C1}">
  <ds:schemaRefs>
    <ds:schemaRef ds:uri="http://schemas.microsoft.com/office/2006/metadata/properties"/>
    <ds:schemaRef ds:uri="http://schemas.microsoft.com/office/infopath/2007/PartnerControls"/>
    <ds:schemaRef ds:uri="8d7096d6-fc66-4344-9e3f-2445529a09f6"/>
  </ds:schemaRefs>
</ds:datastoreItem>
</file>

<file path=customXml/itemProps4.xml><?xml version="1.0" encoding="utf-8"?>
<ds:datastoreItem xmlns:ds="http://schemas.openxmlformats.org/officeDocument/2006/customXml" ds:itemID="{AF5E1510-7BDF-437B-944D-AC963A26C9FB}">
  <ds:schemaRefs>
    <ds:schemaRef ds:uri="http://schemas.microsoft.com/sharepoint/v3/contenttype/forms"/>
  </ds:schemaRefs>
</ds:datastoreItem>
</file>

<file path=customXml/itemProps5.xml><?xml version="1.0" encoding="utf-8"?>
<ds:datastoreItem xmlns:ds="http://schemas.openxmlformats.org/officeDocument/2006/customXml" ds:itemID="{3CC9F1DA-273B-46B5-A0AA-18E50B91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11</Pages>
  <Words>2812</Words>
  <Characters>19095</Characters>
  <Application>Microsoft Office Word</Application>
  <DocSecurity>0</DocSecurity>
  <Lines>1005</Lines>
  <Paragraphs>811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King</dc:creator>
  <cp:keywords/>
  <dc:description/>
  <cp:lastModifiedBy>Dijana Keselj-Novakovic</cp:lastModifiedBy>
  <cp:revision>176</cp:revision>
  <dcterms:created xsi:type="dcterms:W3CDTF">2020-06-02T16:53:00Z</dcterms:created>
  <dcterms:modified xsi:type="dcterms:W3CDTF">2021-07-19T11:46:00Z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0x0101008DA58B5CA681664FAB24816C56F410850900F12FF045A0731C499733B8DF3E9B4B61</vt:lpwstr>
  </property>
  <property fmtid="{D5CDD505-2E9C-101B-9397-08002B2CF9AE}" pid="3" name="Project Document Type">
    <vt:lpwstr/>
  </property>
</Properties>
</file>